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-Accentuation5"/>
        <w:tblpPr w:leftFromText="141" w:rightFromText="141" w:vertAnchor="text" w:horzAnchor="margin" w:tblpXSpec="center" w:tblpY="135"/>
        <w:tblW w:w="10031" w:type="dxa"/>
        <w:tblBorders>
          <w:top w:val="thinThickThinSmallGap" w:sz="24" w:space="0" w:color="BDD6EE" w:themeColor="accent5" w:themeTint="66"/>
          <w:left w:val="thinThickThinSmallGap" w:sz="24" w:space="0" w:color="BDD6EE" w:themeColor="accent5" w:themeTint="66"/>
          <w:bottom w:val="thinThickThinSmallGap" w:sz="24" w:space="0" w:color="BDD6EE" w:themeColor="accent5" w:themeTint="66"/>
          <w:right w:val="thinThickThinSmallGap" w:sz="24" w:space="0" w:color="BDD6EE" w:themeColor="accent5" w:themeTint="66"/>
          <w:insideH w:val="thinThickThinSmallGap" w:sz="24" w:space="0" w:color="BDD6EE" w:themeColor="accent5" w:themeTint="66"/>
          <w:insideV w:val="thinThickThinSmallGap" w:sz="24" w:space="0" w:color="BDD6EE" w:themeColor="accent5" w:themeTint="66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A05D58" w:rsidRPr="00F80E47" w:rsidTr="00B01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bottom w:val="none" w:sz="0" w:space="0" w:color="auto"/>
            </w:tcBorders>
          </w:tcPr>
          <w:p w:rsidR="00A05D58" w:rsidRPr="00C006C0" w:rsidRDefault="00A05D58" w:rsidP="00B01A97">
            <w:pPr>
              <w:rPr>
                <w:rFonts w:ascii="Arial" w:hAnsi="Arial" w:cs="Arial"/>
              </w:rPr>
            </w:pPr>
            <w:r w:rsidRPr="00F80E47">
              <w:rPr>
                <w:rFonts w:ascii="Arial" w:hAnsi="Arial" w:cs="Arial"/>
                <w:b w:val="0"/>
                <w:noProof/>
              </w:rPr>
              <w:drawing>
                <wp:anchor distT="0" distB="0" distL="114300" distR="114300" simplePos="0" relativeHeight="251659264" behindDoc="0" locked="0" layoutInCell="1" allowOverlap="1" wp14:anchorId="13EEE657" wp14:editId="4F076455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4445</wp:posOffset>
                  </wp:positionV>
                  <wp:extent cx="1021080" cy="1016000"/>
                  <wp:effectExtent l="0" t="0" r="7620" b="0"/>
                  <wp:wrapSquare wrapText="bothSides"/>
                  <wp:docPr id="2" name="Image 2" descr="C:\Users\u9gv\AppData\Local\Microsoft\Windows\INetCache\Content.MSO\7CEBA0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9gv\AppData\Local\Microsoft\Windows\INetCache\Content.MSO\7CEBA0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D58" w:rsidRPr="00F80E47" w:rsidRDefault="00A05D58" w:rsidP="00B01A97">
            <w:pPr>
              <w:rPr>
                <w:rFonts w:ascii="Arial" w:hAnsi="Arial" w:cs="Arial"/>
                <w:b w:val="0"/>
              </w:rPr>
            </w:pP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Fiche de proposition de réseau</w:t>
            </w:r>
            <w:r>
              <w:rPr>
                <w:rFonts w:ascii="Arial" w:hAnsi="Arial" w:cs="Arial"/>
                <w:color w:val="8EAADB" w:themeColor="accent1" w:themeTint="99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8EAADB" w:themeColor="accent1" w:themeTint="99"/>
              </w:rPr>
              <w:t xml:space="preserve">   </w:t>
            </w:r>
            <w:r w:rsidRPr="00F80E47">
              <w:rPr>
                <w:rFonts w:ascii="Arial" w:hAnsi="Arial" w:cs="Arial"/>
                <w:color w:val="000000" w:themeColor="text1"/>
              </w:rPr>
              <w:t>(</w:t>
            </w:r>
            <w:proofErr w:type="gramEnd"/>
            <w:r w:rsidRPr="00F80E47">
              <w:rPr>
                <w:rFonts w:ascii="Arial" w:hAnsi="Arial" w:cs="Arial"/>
                <w:color w:val="000000" w:themeColor="text1"/>
              </w:rPr>
              <w:t>Écrire en noir s’il vous plait)</w:t>
            </w:r>
          </w:p>
          <w:p w:rsidR="00A05D58" w:rsidRPr="00F80E47" w:rsidRDefault="00A05D58" w:rsidP="00B01A97">
            <w:pPr>
              <w:rPr>
                <w:rFonts w:ascii="Arial" w:hAnsi="Arial" w:cs="Arial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Nom de la personne présentant le projet de formation :</w:t>
            </w: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385623" w:themeColor="accent6" w:themeShade="80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Adresse courriel (du CSSDM si vous êtes un employé) :</w:t>
            </w: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Lieu de travail (école) :</w:t>
            </w: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Fonction sur votre lieu de travail régulier :</w:t>
            </w: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</w:rPr>
            </w:pPr>
          </w:p>
        </w:tc>
      </w:tr>
      <w:tr w:rsidR="00A05D58" w:rsidRPr="00F80E47" w:rsidTr="00B01A9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Expérience en lien avec cette offre de service :</w:t>
            </w: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Type d’activité</w:t>
            </w: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</w:rPr>
            </w:pPr>
            <w:r w:rsidRPr="00C006C0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Groupe d’enseignants visé [catalogue] (utilisez la liste en annexe 1 en copiant collant votre choix) :</w:t>
            </w: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À quelle discipline se rapporte votre activité [catalogue] (utilisez l’annexe 2 en copiant collant votre choix) :</w:t>
            </w: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 xml:space="preserve">Titre souhaité pour l’activité : </w:t>
            </w: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385623" w:themeColor="accent6" w:themeShade="80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Matériel requis par les participants :</w:t>
            </w: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Objectif (s) de l’activité :</w:t>
            </w:r>
          </w:p>
          <w:p w:rsidR="00A05D58" w:rsidRPr="00F80E47" w:rsidRDefault="00A05D58" w:rsidP="00A05D58">
            <w:pPr>
              <w:rPr>
                <w:rFonts w:ascii="Arial" w:hAnsi="Arial" w:cs="Arial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  <w:shd w:val="clear" w:color="auto" w:fill="FFFFFF"/>
              </w:rPr>
            </w:pPr>
            <w:r w:rsidRPr="00C006C0">
              <w:rPr>
                <w:rFonts w:ascii="Arial" w:hAnsi="Arial" w:cs="Arial"/>
                <w:color w:val="8EAADB" w:themeColor="accent1" w:themeTint="99"/>
                <w:shd w:val="clear" w:color="auto" w:fill="FFFFFF"/>
              </w:rPr>
              <w:t>Compétence(s) professionnelle(s) visée(s) :</w:t>
            </w:r>
          </w:p>
          <w:p w:rsidR="00A05D58" w:rsidRPr="00F80E47" w:rsidRDefault="00A05D58" w:rsidP="00A05D58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Default="00A05D58" w:rsidP="00A05D58">
            <w:pPr>
              <w:rPr>
                <w:rFonts w:ascii="Arial" w:hAnsi="Arial" w:cs="Arial"/>
                <w:bCs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Résumé du contenu (150 mots maximum) :</w:t>
            </w:r>
          </w:p>
          <w:p w:rsidR="00A05D58" w:rsidRPr="00A05D58" w:rsidRDefault="00A05D58" w:rsidP="00A05D58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Préalables :</w:t>
            </w:r>
          </w:p>
          <w:p w:rsidR="00A05D58" w:rsidRDefault="00A05D58" w:rsidP="00B01A97">
            <w:pPr>
              <w:rPr>
                <w:rFonts w:ascii="Arial" w:hAnsi="Arial" w:cs="Arial"/>
                <w:bCs w:val="0"/>
              </w:rPr>
            </w:pP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</w:rPr>
            </w:pPr>
          </w:p>
        </w:tc>
      </w:tr>
      <w:tr w:rsidR="00A05D58" w:rsidRPr="00F80E47" w:rsidTr="00B01A97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lastRenderedPageBreak/>
              <w:t xml:space="preserve">Durée de l’activité :    </w:t>
            </w: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</w:rPr>
            </w:pPr>
          </w:p>
        </w:tc>
      </w:tr>
      <w:tr w:rsidR="00A05D58" w:rsidRPr="00F80E47" w:rsidTr="00B01A9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F80E47" w:rsidRDefault="00A05D58" w:rsidP="00B01A97">
            <w:pPr>
              <w:rPr>
                <w:rFonts w:ascii="Arial" w:hAnsi="Arial" w:cs="Arial"/>
                <w:b w:val="0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 xml:space="preserve">Disponibilités pour donner votre réseau </w:t>
            </w:r>
          </w:p>
          <w:p w:rsidR="00A05D58" w:rsidRPr="00C006C0" w:rsidRDefault="00A05D58" w:rsidP="00B01A97">
            <w:pPr>
              <w:rPr>
                <w:rFonts w:ascii="Arial" w:hAnsi="Arial" w:cs="Arial"/>
                <w:b w:val="0"/>
              </w:rPr>
            </w:pPr>
          </w:p>
        </w:tc>
      </w:tr>
      <w:tr w:rsidR="00A05D58" w:rsidRPr="00F80E47" w:rsidTr="00B01A9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 xml:space="preserve">Biographie : </w:t>
            </w:r>
          </w:p>
          <w:p w:rsidR="00A05D58" w:rsidRPr="00F80E47" w:rsidRDefault="00A05D58" w:rsidP="00A05D58">
            <w:pPr>
              <w:shd w:val="clear" w:color="auto" w:fill="FFFFFF"/>
              <w:textAlignment w:val="baseline"/>
              <w:rPr>
                <w:rFonts w:ascii="Arial" w:hAnsi="Arial" w:cs="Arial"/>
                <w:b w:val="0"/>
                <w:color w:val="385623" w:themeColor="accent6" w:themeShade="80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F80E47" w:rsidRDefault="00A05D58" w:rsidP="00B01A97">
            <w:pPr>
              <w:rPr>
                <w:rFonts w:ascii="Arial" w:hAnsi="Arial" w:cs="Arial"/>
                <w:b w:val="0"/>
                <w:color w:val="385623" w:themeColor="accent6" w:themeShade="80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>Autres commentaires en lien avec votre proposition de formation :</w:t>
            </w:r>
          </w:p>
          <w:p w:rsidR="00A05D58" w:rsidRPr="00935B77" w:rsidRDefault="00A05D58" w:rsidP="00B01A97">
            <w:pPr>
              <w:rPr>
                <w:rFonts w:ascii="Arial" w:hAnsi="Arial" w:cs="Arial"/>
              </w:rPr>
            </w:pPr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rPr>
                <w:rFonts w:ascii="Arial" w:hAnsi="Arial" w:cs="Arial"/>
                <w:b w:val="0"/>
                <w:color w:val="8EAADB" w:themeColor="accent1" w:themeTint="99"/>
              </w:rPr>
            </w:pPr>
            <w:r w:rsidRPr="00C006C0">
              <w:rPr>
                <w:rFonts w:ascii="Arial" w:hAnsi="Arial" w:cs="Arial"/>
                <w:color w:val="8EAADB" w:themeColor="accent1" w:themeTint="99"/>
              </w:rPr>
              <w:t xml:space="preserve">Comment avez-vous entendu parler du </w:t>
            </w:r>
            <w:proofErr w:type="gramStart"/>
            <w:r w:rsidRPr="00C006C0">
              <w:rPr>
                <w:rFonts w:ascii="Arial" w:hAnsi="Arial" w:cs="Arial"/>
                <w:color w:val="8EAADB" w:themeColor="accent1" w:themeTint="99"/>
              </w:rPr>
              <w:t>CEE?</w:t>
            </w:r>
            <w:proofErr w:type="gramEnd"/>
          </w:p>
          <w:p w:rsidR="00A05D58" w:rsidRPr="00A05D58" w:rsidRDefault="00A05D58" w:rsidP="00B01A97">
            <w:pPr>
              <w:rPr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</w:tr>
      <w:tr w:rsidR="00A05D58" w:rsidRPr="00F80E47" w:rsidTr="00B01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05D58" w:rsidRPr="00C006C0" w:rsidRDefault="00A05D58" w:rsidP="00B01A97">
            <w:pPr>
              <w:jc w:val="center"/>
              <w:rPr>
                <w:rFonts w:ascii="Arial" w:hAnsi="Arial" w:cs="Arial"/>
                <w:color w:val="8EAADB" w:themeColor="accent1" w:themeTint="99"/>
                <w:sz w:val="18"/>
              </w:rPr>
            </w:pPr>
            <w:r w:rsidRPr="00C006C0">
              <w:rPr>
                <w:rFonts w:ascii="Arial" w:hAnsi="Arial" w:cs="Arial"/>
                <w:color w:val="8EAADB" w:themeColor="accent1" w:themeTint="99"/>
                <w:sz w:val="18"/>
                <w:u w:val="single"/>
              </w:rPr>
              <w:t>Respect de la mission du CEE</w:t>
            </w:r>
            <w:r w:rsidRPr="00C006C0">
              <w:rPr>
                <w:rFonts w:ascii="Arial" w:hAnsi="Arial" w:cs="Arial"/>
                <w:color w:val="8EAADB" w:themeColor="accent1" w:themeTint="99"/>
                <w:sz w:val="18"/>
              </w:rPr>
              <w:t> :</w:t>
            </w:r>
          </w:p>
          <w:p w:rsidR="00A05D58" w:rsidRPr="00C006C0" w:rsidRDefault="00A05D58" w:rsidP="00B01A97">
            <w:pPr>
              <w:jc w:val="center"/>
              <w:rPr>
                <w:rFonts w:ascii="Arial" w:hAnsi="Arial" w:cs="Arial"/>
                <w:color w:val="8EAADB" w:themeColor="accent1" w:themeTint="99"/>
                <w:sz w:val="18"/>
              </w:rPr>
            </w:pPr>
            <w:r w:rsidRPr="00C006C0">
              <w:rPr>
                <w:rFonts w:ascii="Arial" w:hAnsi="Arial" w:cs="Arial"/>
                <w:color w:val="8EAADB" w:themeColor="accent1" w:themeTint="99"/>
                <w:sz w:val="18"/>
              </w:rPr>
              <w:t>La mission du CEE est avant tout le partage par les pairs, au sein du CSSDM. Lorsque vous présentez une formation au CEE, nous vous invitons à garder en tête cette mission qui est l’entraide et le partage d’expertise, entre collègues.</w:t>
            </w:r>
          </w:p>
          <w:p w:rsidR="00A05D58" w:rsidRPr="00C006C0" w:rsidRDefault="00A05D58" w:rsidP="00B01A97">
            <w:pPr>
              <w:rPr>
                <w:rFonts w:ascii="Arial" w:hAnsi="Arial" w:cs="Arial"/>
                <w:color w:val="8EAADB" w:themeColor="accent1" w:themeTint="99"/>
                <w:sz w:val="18"/>
              </w:rPr>
            </w:pPr>
          </w:p>
          <w:p w:rsidR="00A05D58" w:rsidRPr="004C1767" w:rsidRDefault="00A05D58" w:rsidP="00B01A97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C006C0">
              <w:rPr>
                <w:rFonts w:ascii="Arial" w:hAnsi="Arial" w:cs="Arial"/>
                <w:color w:val="8EAADB" w:themeColor="accent1" w:themeTint="99"/>
                <w:sz w:val="18"/>
              </w:rPr>
              <w:t>Merci de votre implication. Vous contribuez grandement au rayonnement de l’expertise de nos enseignants à travers le CSSDM.</w:t>
            </w:r>
          </w:p>
        </w:tc>
      </w:tr>
    </w:tbl>
    <w:p w:rsidR="005A0C7A" w:rsidRDefault="005A0C7A"/>
    <w:sectPr w:rsidR="005A0C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A7CDD"/>
    <w:multiLevelType w:val="hybridMultilevel"/>
    <w:tmpl w:val="8960AE8C"/>
    <w:lvl w:ilvl="0" w:tplc="C64847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58"/>
    <w:rsid w:val="005A0C7A"/>
    <w:rsid w:val="00A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AF58"/>
  <w15:chartTrackingRefBased/>
  <w15:docId w15:val="{000A8A39-75F3-418A-9567-5B9B3C1D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58"/>
    <w:pPr>
      <w:spacing w:after="0" w:line="276" w:lineRule="auto"/>
    </w:pPr>
    <w:rPr>
      <w:rFonts w:asciiTheme="majorHAnsi" w:eastAsiaTheme="minorEastAsia" w:hAnsiTheme="majorHAnsi"/>
      <w:color w:val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D58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lang w:val="fr-CA"/>
    </w:rPr>
  </w:style>
  <w:style w:type="table" w:styleId="TableauGrille1Clair-Accentuation5">
    <w:name w:val="Grid Table 1 Light Accent 5"/>
    <w:basedOn w:val="TableauNormal"/>
    <w:uiPriority w:val="46"/>
    <w:rsid w:val="00A05D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Despard Andrée Anne</dc:creator>
  <cp:keywords/>
  <dc:description/>
  <cp:lastModifiedBy>Despard Andrée Anne</cp:lastModifiedBy>
  <cp:revision>1</cp:revision>
  <dcterms:created xsi:type="dcterms:W3CDTF">2023-05-17T15:36:00Z</dcterms:created>
  <dcterms:modified xsi:type="dcterms:W3CDTF">2023-05-17T15:37:00Z</dcterms:modified>
</cp:coreProperties>
</file>