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BCA43" w14:textId="26239878" w:rsidR="004C4FC2" w:rsidRDefault="00FE77D3" w:rsidP="00B44484">
      <w:pPr>
        <w:tabs>
          <w:tab w:val="left" w:pos="5103"/>
        </w:tabs>
        <w:spacing w:line="240" w:lineRule="auto"/>
        <w:rPr>
          <w:rFonts w:cs="Arial"/>
          <w:b/>
        </w:rPr>
      </w:pPr>
      <w:r w:rsidRPr="00F317CA">
        <w:rPr>
          <w:rFonts w:cs="Arial"/>
          <w:b/>
          <w:noProof/>
          <w:sz w:val="28"/>
          <w:szCs w:val="24"/>
        </w:rPr>
        <mc:AlternateContent>
          <mc:Choice Requires="wps">
            <w:drawing>
              <wp:anchor distT="45720" distB="45720" distL="114300" distR="114300" simplePos="0" relativeHeight="251667456" behindDoc="0" locked="0" layoutInCell="1" allowOverlap="1" wp14:anchorId="3E9CFDC6" wp14:editId="13234D83">
                <wp:simplePos x="0" y="0"/>
                <wp:positionH relativeFrom="margin">
                  <wp:posOffset>4914900</wp:posOffset>
                </wp:positionH>
                <wp:positionV relativeFrom="paragraph">
                  <wp:posOffset>276225</wp:posOffset>
                </wp:positionV>
                <wp:extent cx="1427480" cy="409575"/>
                <wp:effectExtent l="0" t="0" r="2032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409575"/>
                        </a:xfrm>
                        <a:prstGeom prst="rect">
                          <a:avLst/>
                        </a:prstGeom>
                        <a:solidFill>
                          <a:srgbClr val="FFFFFF"/>
                        </a:solidFill>
                        <a:ln w="9525">
                          <a:solidFill>
                            <a:srgbClr val="000000"/>
                          </a:solidFill>
                          <a:miter lim="800000"/>
                          <a:headEnd/>
                          <a:tailEnd/>
                        </a:ln>
                      </wps:spPr>
                      <wps:txbx>
                        <w:txbxContent>
                          <w:p w14:paraId="6CD07DD0" w14:textId="77777777" w:rsidR="00A23F7B" w:rsidRDefault="00A23F7B" w:rsidP="00A23F7B">
                            <w:pPr>
                              <w:spacing w:line="240" w:lineRule="auto"/>
                              <w:jc w:val="center"/>
                            </w:pPr>
                            <w:r>
                              <w:t>Document CGCEE</w:t>
                            </w:r>
                          </w:p>
                          <w:p w14:paraId="047CC3E8" w14:textId="26A22F9C" w:rsidR="00FE77D3" w:rsidRDefault="00FE77D3" w:rsidP="00FE77D3">
                            <w:pPr>
                              <w:spacing w:line="240" w:lineRule="auto"/>
                              <w:jc w:val="center"/>
                            </w:pPr>
                            <w:r>
                              <w:t>24.03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9CFDC6" id="_x0000_t202" coordsize="21600,21600" o:spt="202" path="m,l,21600r21600,l21600,xe">
                <v:stroke joinstyle="miter"/>
                <v:path gradientshapeok="t" o:connecttype="rect"/>
              </v:shapetype>
              <v:shape id="Zone de texte 2" o:spid="_x0000_s1026" type="#_x0000_t202" style="position:absolute;left:0;text-align:left;margin-left:387pt;margin-top:21.75pt;width:112.4pt;height:32.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5JsKQIAAEsEAAAOAAAAZHJzL2Uyb0RvYy54bWysVE2P0zAQvSPxHyzfadIopW3UdLV0KUJa&#10;PqSFCzfHcRoLx2Nst0n59Tt2sqV8XRA5WJ7O+M2bNzPd3AydIidhnQRd0vkspURoDrXUh5J+/rR/&#10;saLEeaZrpkCLkp6Fozfb5882vSlEBi2oWliCINoVvSlp670pksTxVnTMzcAIjc4GbMc8mvaQ1Jb1&#10;iN6pJEvTl0kPtjYWuHAOf70bnXQb8ZtGcP+haZzwRJUUufl42nhW4Uy2G1YcLDOt5BMN9g8sOiY1&#10;Jr1A3THPyNHK36A6yS04aPyMQ5dA00guYg1YzTz9pZqHlhkRa0FxnLnI5P4fLH9/+miJrEuazZeU&#10;aNZhk75gq0gtiBeDFyQLIvXGFRj7YDDaD69gwGbHgp25B/7VEQ27lumDuLUW+lawGknOw8vk6umI&#10;4wJI1b+DGnOxo4cINDS2CwqiJgTRsVnnS4OQB+EhZZ4t8xW6OPrydL1YLmIKVjy9Ntb5NwI6Ei4l&#10;tTgAEZ2d7p0PbFjxFBKSOVCy3kulomEP1U5ZcmI4LPv4Teg/hSlN+pKuF9liFOCvEGn8/gTRSY9T&#10;r2RX0tUliBVBtte6jjPpmVTjHSkrPekYpBtF9EM1TH2poD6johbG6cZtxEsL9jslPU52Sd23I7OC&#10;EvVWY1fW8zwPqxCNfLHM0LDXnurawzRHqJJ6Ssbrzsf1CYJpuMXuNTIKG9o8Mpm44sRGvaftCitx&#10;bceoH/8B20cAAAD//wMAUEsDBBQABgAIAAAAIQBj9RjM4AAAAAoBAAAPAAAAZHJzL2Rvd25yZXYu&#10;eG1sTI/LTsMwEEX3SPyDNUhsELWhoXkQp0JIILqDgmDrxm4SYY+D7abh7xlWsBzN1b3n1OvZWTaZ&#10;EAePEq4WApjB1usBOwlvrw+XBbCYFGplPRoJ3ybCujk9qVWl/RFfzLRNHaMSjJWS0Kc0VpzHtjdO&#10;xYUfDdJv74NTic7QcR3Ukcqd5ddCrLhTA9JCr0Zz35v2c3twEorsafqIm+Xze7va2zJd5NPjV5Dy&#10;/Gy+uwWWzJz+wvCLT+jQENPOH1BHZiXkeUYuSUK2vAFGgbIsyGVHSVEI4E3N/ys0PwAAAP//AwBQ&#10;SwECLQAUAAYACAAAACEAtoM4kv4AAADhAQAAEwAAAAAAAAAAAAAAAAAAAAAAW0NvbnRlbnRfVHlw&#10;ZXNdLnhtbFBLAQItABQABgAIAAAAIQA4/SH/1gAAAJQBAAALAAAAAAAAAAAAAAAAAC8BAABfcmVs&#10;cy8ucmVsc1BLAQItABQABgAIAAAAIQAV85JsKQIAAEsEAAAOAAAAAAAAAAAAAAAAAC4CAABkcnMv&#10;ZTJvRG9jLnhtbFBLAQItABQABgAIAAAAIQBj9RjM4AAAAAoBAAAPAAAAAAAAAAAAAAAAAIMEAABk&#10;cnMvZG93bnJldi54bWxQSwUGAAAAAAQABADzAAAAkAUAAAAA&#10;">
                <v:textbox>
                  <w:txbxContent>
                    <w:p w14:paraId="6CD07DD0" w14:textId="77777777" w:rsidR="00A23F7B" w:rsidRDefault="00A23F7B" w:rsidP="00A23F7B">
                      <w:pPr>
                        <w:spacing w:line="240" w:lineRule="auto"/>
                        <w:jc w:val="center"/>
                      </w:pPr>
                      <w:r>
                        <w:t>Document CGCEE</w:t>
                      </w:r>
                    </w:p>
                    <w:p w14:paraId="047CC3E8" w14:textId="26A22F9C" w:rsidR="00FE77D3" w:rsidRDefault="00FE77D3" w:rsidP="00FE77D3">
                      <w:pPr>
                        <w:spacing w:line="240" w:lineRule="auto"/>
                        <w:jc w:val="center"/>
                      </w:pPr>
                      <w:r>
                        <w:t>24.03</w:t>
                      </w:r>
                    </w:p>
                  </w:txbxContent>
                </v:textbox>
                <w10:wrap type="square" anchorx="margin"/>
              </v:shape>
            </w:pict>
          </mc:Fallback>
        </mc:AlternateContent>
      </w:r>
      <w:bookmarkStart w:id="0" w:name="_GoBack"/>
      <w:r w:rsidR="006A0445">
        <w:rPr>
          <w:rFonts w:cs="Arial"/>
          <w:noProof/>
        </w:rPr>
        <w:drawing>
          <wp:anchor distT="0" distB="0" distL="114300" distR="114300" simplePos="0" relativeHeight="251658239" behindDoc="0" locked="0" layoutInCell="1" allowOverlap="1" wp14:anchorId="4E7B462A" wp14:editId="2A7EC6A7">
            <wp:simplePos x="0" y="0"/>
            <wp:positionH relativeFrom="page">
              <wp:posOffset>0</wp:posOffset>
            </wp:positionH>
            <wp:positionV relativeFrom="paragraph">
              <wp:posOffset>0</wp:posOffset>
            </wp:positionV>
            <wp:extent cx="7849870" cy="88773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 CEE.png"/>
                    <pic:cNvPicPr/>
                  </pic:nvPicPr>
                  <pic:blipFill>
                    <a:blip r:embed="rId11">
                      <a:extLst>
                        <a:ext uri="{28A0092B-C50C-407E-A947-70E740481C1C}">
                          <a14:useLocalDpi xmlns:a14="http://schemas.microsoft.com/office/drawing/2010/main" val="0"/>
                        </a:ext>
                      </a:extLst>
                    </a:blip>
                    <a:stretch>
                      <a:fillRect/>
                    </a:stretch>
                  </pic:blipFill>
                  <pic:spPr>
                    <a:xfrm>
                      <a:off x="0" y="0"/>
                      <a:ext cx="7849870" cy="8877300"/>
                    </a:xfrm>
                    <a:prstGeom prst="rect">
                      <a:avLst/>
                    </a:prstGeom>
                  </pic:spPr>
                </pic:pic>
              </a:graphicData>
            </a:graphic>
          </wp:anchor>
        </w:drawing>
      </w:r>
      <w:bookmarkEnd w:id="0"/>
      <w:r w:rsidR="00931A2F">
        <w:rPr>
          <w:rFonts w:cs="Arial"/>
          <w:noProof/>
        </w:rPr>
        <mc:AlternateContent>
          <mc:Choice Requires="wps">
            <w:drawing>
              <wp:anchor distT="0" distB="0" distL="114300" distR="114300" simplePos="0" relativeHeight="251660288" behindDoc="0" locked="0" layoutInCell="1" allowOverlap="1" wp14:anchorId="653202AC" wp14:editId="00A35674">
                <wp:simplePos x="0" y="0"/>
                <wp:positionH relativeFrom="page">
                  <wp:align>right</wp:align>
                </wp:positionH>
                <wp:positionV relativeFrom="paragraph">
                  <wp:posOffset>8869680</wp:posOffset>
                </wp:positionV>
                <wp:extent cx="7757160" cy="1437640"/>
                <wp:effectExtent l="0" t="0" r="15240" b="10160"/>
                <wp:wrapNone/>
                <wp:docPr id="4" name="Rectangle 4"/>
                <wp:cNvGraphicFramePr/>
                <a:graphic xmlns:a="http://schemas.openxmlformats.org/drawingml/2006/main">
                  <a:graphicData uri="http://schemas.microsoft.com/office/word/2010/wordprocessingShape">
                    <wps:wsp>
                      <wps:cNvSpPr/>
                      <wps:spPr>
                        <a:xfrm>
                          <a:off x="0" y="0"/>
                          <a:ext cx="7757160" cy="143764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397D22A" w14:textId="51C48FCD" w:rsidR="00562A5A" w:rsidRPr="00BF7BAF" w:rsidRDefault="00562A5A" w:rsidP="00BF7BAF">
                            <w:pPr>
                              <w:rPr>
                                <w:rFonts w:cs="Arial"/>
                                <w:b/>
                                <w:color w:val="FFFF00"/>
                                <w:sz w:val="36"/>
                              </w:rPr>
                            </w:pPr>
                            <w:r w:rsidRPr="00BF7BAF">
                              <w:rPr>
                                <w:rFonts w:cs="Arial"/>
                                <w:b/>
                                <w:color w:val="FFFF00"/>
                                <w:sz w:val="36"/>
                              </w:rPr>
                              <w:t>Centre des enseignantes et des enseignants</w:t>
                            </w:r>
                          </w:p>
                          <w:p w14:paraId="492AC555" w14:textId="77777777" w:rsidR="00562A5A" w:rsidRDefault="00562A5A" w:rsidP="00066ED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202AC" id="Rectangle 4" o:spid="_x0000_s1026" style="position:absolute;left:0;text-align:left;margin-left:559.6pt;margin-top:698.4pt;width:610.8pt;height:113.2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oUwewIAADkFAAAOAAAAZHJzL2Uyb0RvYy54bWysVMFu2zAMvQ/YPwi6r46ztNmCOkXQosOA&#10;og3aDj0rshQbk0WNUmJnXz9Kdtyu6y7DcnBIkXwkn0idX3SNYXuFvgZb8PxkwpmyEsrabgv+7fH6&#10;wyfOfBC2FAasKvhBeX6xfP/uvHULNYUKTKmQEYj1i9YVvArBLbLMy0o1wp+AU5aMGrARgVTcZiWK&#10;ltAbk00nk7OsBSwdglTe0+lVb+TLhK+1kuFOa68CMwWn2kL6Yvpu4jdbnovFFoWrajmUIf6hikbU&#10;lpKOUFciCLbD+g+oppYIHnQ4kdBkoHUtVeqBusknr7p5qIRTqRcix7uRJv//YOXtfo2sLgs+48yK&#10;hq7onkgTdmsUm0V6WucX5PXg1jhonsTYa6exif/UBesSpYeRUtUFJulwPj+d52fEvCRbPvs4P5sl&#10;0rPncIc+fFHQsCgUHCl9olLsb3yglOR6dCElltMXkKRwMCrWYOy90tQHpZym6DRB6tIg2wu6+/J7&#10;3h9XolT90emEfrFDSjB6Jy2BRVRdGzPiDgBxMn/H7SEG3xim0uCNgZO/FdQHjt4pI9gwBja1BXwr&#10;2IR8KFz3/kdiejoiM6HbdIQfxQ2UB7pkhH76vZPXNVF9I3xYC6Rxp+uhFQ539NEG2oLDIHFWAf58&#10;6zz60xSSlbOW1qfg/sdOoOLMfLU0n5/zGV00C0mZnc6npOBLy+alxe6aS6BbyumxcDKJ0T+Yo6gR&#10;mifa9FXMSiZhJeUuuAx4VC5Dv9b0Vki1WiU32jEnwo19cDKCR4LjKD12TwLdMG+BRvUWjqsmFq/G&#10;rveNkRZWuwC6TjP5zOtAPe1nmp3hLYkPwEs9eT2/eMtfAAAA//8DAFBLAwQUAAYACAAAACEAmfy5&#10;tuAAAAALAQAADwAAAGRycy9kb3ducmV2LnhtbEyPwU7DMBBE70j8g7VIXFDr1JUiSONUpQLlEg6E&#10;foATmyQiXke2mwa+nu0Jbrs7o9k3+X6xI5uND4NDCZt1Asxg6/SAnYTTx+vqEViICrUaHRoJ3ybA&#10;vri9yVWm3QXfzVzHjlEIhkxJ6GOcMs5D2xurwtpNBkn7dN6qSKvvuPbqQuF25CJJUm7VgPShV5M5&#10;9qb9qs9Wws/cnMryUKmHt/pY+TI8v1TdIuX93XLYAYtmiX9muOITOhTE1Lgz6sBGCVQk0nX7lFKD&#10;qy7EJgXW0JSKrQBe5Px/h+IXAAD//wMAUEsBAi0AFAAGAAgAAAAhALaDOJL+AAAA4QEAABMAAAAA&#10;AAAAAAAAAAAAAAAAAFtDb250ZW50X1R5cGVzXS54bWxQSwECLQAUAAYACAAAACEAOP0h/9YAAACU&#10;AQAACwAAAAAAAAAAAAAAAAAvAQAAX3JlbHMvLnJlbHNQSwECLQAUAAYACAAAACEAbdqFMHsCAAA5&#10;BQAADgAAAAAAAAAAAAAAAAAuAgAAZHJzL2Uyb0RvYy54bWxQSwECLQAUAAYACAAAACEAmfy5tuAA&#10;AAALAQAADwAAAAAAAAAAAAAAAADVBAAAZHJzL2Rvd25yZXYueG1sUEsFBgAAAAAEAAQA8wAAAOIF&#10;AAAAAA==&#10;" fillcolor="black [3200]" strokecolor="black [1600]" strokeweight="1pt">
                <v:textbox>
                  <w:txbxContent>
                    <w:p w14:paraId="7397D22A" w14:textId="51C48FCD" w:rsidR="00562A5A" w:rsidRPr="00BF7BAF" w:rsidRDefault="00562A5A" w:rsidP="00BF7BAF">
                      <w:pPr>
                        <w:rPr>
                          <w:rFonts w:cs="Arial"/>
                          <w:b/>
                          <w:color w:val="FFFF00"/>
                          <w:sz w:val="36"/>
                        </w:rPr>
                      </w:pPr>
                      <w:r w:rsidRPr="00BF7BAF">
                        <w:rPr>
                          <w:rFonts w:cs="Arial"/>
                          <w:b/>
                          <w:color w:val="FFFF00"/>
                          <w:sz w:val="36"/>
                        </w:rPr>
                        <w:t>Centre des enseignantes et des enseignants</w:t>
                      </w:r>
                    </w:p>
                    <w:p w14:paraId="492AC555" w14:textId="77777777" w:rsidR="00562A5A" w:rsidRDefault="00562A5A" w:rsidP="00066ED2"/>
                  </w:txbxContent>
                </v:textbox>
                <w10:wrap anchorx="page"/>
              </v:rect>
            </w:pict>
          </mc:Fallback>
        </mc:AlternateContent>
      </w:r>
      <w:r w:rsidR="00BF7BAF" w:rsidRPr="00215323">
        <w:rPr>
          <w:noProof/>
          <w:color w:val="FFFF00"/>
          <w:lang w:val="fr-CA" w:eastAsia="fr-CA"/>
        </w:rPr>
        <mc:AlternateContent>
          <mc:Choice Requires="wps">
            <w:drawing>
              <wp:anchor distT="0" distB="0" distL="114300" distR="114300" simplePos="0" relativeHeight="251665408" behindDoc="0" locked="0" layoutInCell="1" allowOverlap="1" wp14:anchorId="5467808D" wp14:editId="154FAC42">
                <wp:simplePos x="0" y="0"/>
                <wp:positionH relativeFrom="page">
                  <wp:posOffset>342900</wp:posOffset>
                </wp:positionH>
                <wp:positionV relativeFrom="paragraph">
                  <wp:posOffset>2095500</wp:posOffset>
                </wp:positionV>
                <wp:extent cx="4743450" cy="2490470"/>
                <wp:effectExtent l="0" t="0" r="0" b="5080"/>
                <wp:wrapNone/>
                <wp:docPr id="8" name="Zone de texte 8"/>
                <wp:cNvGraphicFramePr/>
                <a:graphic xmlns:a="http://schemas.openxmlformats.org/drawingml/2006/main">
                  <a:graphicData uri="http://schemas.microsoft.com/office/word/2010/wordprocessingShape">
                    <wps:wsp>
                      <wps:cNvSpPr txBox="1"/>
                      <wps:spPr>
                        <a:xfrm>
                          <a:off x="0" y="0"/>
                          <a:ext cx="4743450" cy="2490470"/>
                        </a:xfrm>
                        <a:prstGeom prst="rect">
                          <a:avLst/>
                        </a:prstGeom>
                        <a:noFill/>
                        <a:ln w="6350">
                          <a:noFill/>
                        </a:ln>
                      </wps:spPr>
                      <wps:txbx>
                        <w:txbxContent>
                          <w:p w14:paraId="2914EAB1" w14:textId="7FADF203" w:rsidR="00562A5A" w:rsidRPr="00BF7BAF" w:rsidRDefault="00562A5A" w:rsidP="00BF7BAF">
                            <w:pPr>
                              <w:pStyle w:val="Titre"/>
                              <w:rPr>
                                <w:rFonts w:cs="Arial"/>
                                <w:b/>
                              </w:rPr>
                            </w:pPr>
                            <w:r w:rsidRPr="00BF7BAF">
                              <w:rPr>
                                <w:rFonts w:cs="Arial"/>
                                <w:b/>
                                <w:color w:val="FFFF00"/>
                                <w:lang w:bidi="fr-FR"/>
                              </w:rPr>
                              <w:t>Document d’</w:t>
                            </w:r>
                            <w:r>
                              <w:rPr>
                                <w:rFonts w:cs="Arial"/>
                                <w:b/>
                                <w:color w:val="FFFF00"/>
                                <w:lang w:bidi="fr-FR"/>
                              </w:rPr>
                              <w:t>a</w:t>
                            </w:r>
                            <w:r w:rsidRPr="00BF7BAF">
                              <w:rPr>
                                <w:rFonts w:cs="Arial"/>
                                <w:b/>
                                <w:color w:val="FFFF00"/>
                                <w:lang w:bidi="fr-FR"/>
                              </w:rPr>
                              <w:t>ccompagnement pour les réseaux d’entraide du CEE</w:t>
                            </w:r>
                          </w:p>
                          <w:p w14:paraId="227C485E" w14:textId="77777777" w:rsidR="00562A5A" w:rsidRPr="00D86945" w:rsidRDefault="00562A5A" w:rsidP="00BF7BAF">
                            <w:pPr>
                              <w:pStyle w:val="Titre"/>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7808D" id="_x0000_t202" coordsize="21600,21600" o:spt="202" path="m,l,21600r21600,l21600,xe">
                <v:stroke joinstyle="miter"/>
                <v:path gradientshapeok="t" o:connecttype="rect"/>
              </v:shapetype>
              <v:shape id="Zone de texte 8" o:spid="_x0000_s1027" type="#_x0000_t202" style="position:absolute;left:0;text-align:left;margin-left:27pt;margin-top:165pt;width:373.5pt;height:196.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7kOgIAAF8EAAAOAAAAZHJzL2Uyb0RvYy54bWysVMFuGjEQvVfqP1i+lwWyCQliiWgiqkoo&#10;iUSqSL0ZrxdW2vW4tmGXfk2/pV/WZy8QmvZU9eIde8bjmffe7OS2rSu2U9aVpDM+6PU5U1pSXup1&#10;xr88zz9cc+a80LmoSKuM75Xjt9P37yaNGashbajKlWVIot24MRnfeG/GSeLkRtXC9cgoDWdBthYe&#10;W7tOcisaZK+rZNjvXyUN2dxYkso5nN53Tj6N+YtCSf9YFE55VmUctfm42riuwppMJ2K8tsJsSnko&#10;Q/xDFbUoNR49pboXXrCtLf9IVZfSkqPC9yTVCRVFKVXsAd0M+m+6WW6EUbEXgOPMCSb3/9LKh92T&#10;ZWWecRClRQ2KvoIolivmVevVzx/XAaPGuDFClwbBvv1ILbg+njschtbbwtbhi6YY/EB7f0IYqZjE&#10;YTpKL9JLuCR8w/Smn44iB8nrdWOd/6SoZsHIuAWFEVmxWziPUhB6DAmvaZqXVRVprDRrMn51gfy/&#10;eXCj0rgYmuiKDZZvV21s/NTIivI9+rPUqcQZOS9Rw0I4/yQsZIG6IXX/iKWoCG/RweJsQ/b7385D&#10;PNiCl7MGMsu4+7YVVnFWfdbg8WaQpkGXcZNejobY2HPP6tyjt/UdQckDDJWR0QzxvjqahaX6BRMx&#10;C6/CJbTE2xn3R/POd+LHREk1m8UgKNEIv9BLI0PqgF1A+Ll9EdYcaAhieKCjIMX4DRtdbIf6bOup&#10;KCNVAecO1QP8UHFk8DBxYUzO9zHq9b8w/QUAAP//AwBQSwMEFAAGAAgAAAAhALJKjqbhAAAACgEA&#10;AA8AAABkcnMvZG93bnJldi54bWxMj81OwzAQhO9IvIO1SNyoXZdCFLKpqkgVEoJDSy/cnNhNIvwT&#10;YrcNPD3LqdxmtKPZb4rV5Cw7mTH2wSPMZwKY8U3QvW8R9u+buwxYTMprZYM3CN8mwqq8vipUrsPZ&#10;b81pl1pGJT7mCqFLacg5j01nnIqzMBhPt0MYnUpkx5brUZ2p3FkuhXjgTvWePnRqMFVnms/d0SG8&#10;VJs3ta2ly35s9fx6WA9f+48l4u3NtH4ClsyULmH4wyd0KImpDkevI7MIy3uakhAWC0GCApmYk6gR&#10;HqWUwMuC/59Q/gIAAP//AwBQSwECLQAUAAYACAAAACEAtoM4kv4AAADhAQAAEwAAAAAAAAAAAAAA&#10;AAAAAAAAW0NvbnRlbnRfVHlwZXNdLnhtbFBLAQItABQABgAIAAAAIQA4/SH/1gAAAJQBAAALAAAA&#10;AAAAAAAAAAAAAC8BAABfcmVscy8ucmVsc1BLAQItABQABgAIAAAAIQDSVu7kOgIAAF8EAAAOAAAA&#10;AAAAAAAAAAAAAC4CAABkcnMvZTJvRG9jLnhtbFBLAQItABQABgAIAAAAIQCySo6m4QAAAAoBAAAP&#10;AAAAAAAAAAAAAAAAAJQEAABkcnMvZG93bnJldi54bWxQSwUGAAAAAAQABADzAAAAogUAAAAA&#10;" filled="f" stroked="f" strokeweight=".5pt">
                <v:textbox>
                  <w:txbxContent>
                    <w:p w14:paraId="2914EAB1" w14:textId="7FADF203" w:rsidR="00562A5A" w:rsidRPr="00BF7BAF" w:rsidRDefault="00562A5A" w:rsidP="00BF7BAF">
                      <w:pPr>
                        <w:pStyle w:val="Titre"/>
                        <w:rPr>
                          <w:rFonts w:cs="Arial"/>
                          <w:b/>
                        </w:rPr>
                      </w:pPr>
                      <w:r w:rsidRPr="00BF7BAF">
                        <w:rPr>
                          <w:rFonts w:cs="Arial"/>
                          <w:b/>
                          <w:color w:val="FFFF00"/>
                          <w:lang w:bidi="fr-FR"/>
                        </w:rPr>
                        <w:t>Document d’</w:t>
                      </w:r>
                      <w:r>
                        <w:rPr>
                          <w:rFonts w:cs="Arial"/>
                          <w:b/>
                          <w:color w:val="FFFF00"/>
                          <w:lang w:bidi="fr-FR"/>
                        </w:rPr>
                        <w:t>a</w:t>
                      </w:r>
                      <w:r w:rsidRPr="00BF7BAF">
                        <w:rPr>
                          <w:rFonts w:cs="Arial"/>
                          <w:b/>
                          <w:color w:val="FFFF00"/>
                          <w:lang w:bidi="fr-FR"/>
                        </w:rPr>
                        <w:t>ccompagnement pour les réseaux d’entraide du CEE</w:t>
                      </w:r>
                    </w:p>
                    <w:p w14:paraId="227C485E" w14:textId="77777777" w:rsidR="00562A5A" w:rsidRPr="00D86945" w:rsidRDefault="00562A5A" w:rsidP="00BF7BAF">
                      <w:pPr>
                        <w:pStyle w:val="Titre"/>
                        <w:spacing w:after="0"/>
                      </w:pPr>
                    </w:p>
                  </w:txbxContent>
                </v:textbox>
                <w10:wrap anchorx="page"/>
              </v:shape>
            </w:pict>
          </mc:Fallback>
        </mc:AlternateContent>
      </w:r>
      <w:r w:rsidR="00BF7BAF">
        <w:rPr>
          <w:noProof/>
          <w:lang w:val="fr-CA" w:eastAsia="fr-CA"/>
        </w:rPr>
        <w:drawing>
          <wp:anchor distT="0" distB="0" distL="114300" distR="114300" simplePos="0" relativeHeight="251663360" behindDoc="0" locked="0" layoutInCell="1" allowOverlap="1" wp14:anchorId="2714A4C0" wp14:editId="0958CC47">
            <wp:simplePos x="0" y="0"/>
            <wp:positionH relativeFrom="column">
              <wp:posOffset>-742950</wp:posOffset>
            </wp:positionH>
            <wp:positionV relativeFrom="paragraph">
              <wp:posOffset>438150</wp:posOffset>
            </wp:positionV>
            <wp:extent cx="1663700" cy="16573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noir cee.png"/>
                    <pic:cNvPicPr/>
                  </pic:nvPicPr>
                  <pic:blipFill>
                    <a:blip r:embed="rId12">
                      <a:extLst>
                        <a:ext uri="{28A0092B-C50C-407E-A947-70E740481C1C}">
                          <a14:useLocalDpi xmlns:a14="http://schemas.microsoft.com/office/drawing/2010/main" val="0"/>
                        </a:ext>
                      </a:extLst>
                    </a:blip>
                    <a:stretch>
                      <a:fillRect/>
                    </a:stretch>
                  </pic:blipFill>
                  <pic:spPr>
                    <a:xfrm>
                      <a:off x="0" y="0"/>
                      <a:ext cx="1663700" cy="1657350"/>
                    </a:xfrm>
                    <a:prstGeom prst="rect">
                      <a:avLst/>
                    </a:prstGeom>
                  </pic:spPr>
                </pic:pic>
              </a:graphicData>
            </a:graphic>
          </wp:anchor>
        </w:drawing>
      </w:r>
      <w:bookmarkStart w:id="1" w:name="_Hlk115340155"/>
      <w:bookmarkEnd w:id="1"/>
    </w:p>
    <w:p w14:paraId="3A3DA0CB" w14:textId="44BD77E9" w:rsidR="004C4FC2" w:rsidRPr="004C4FC2" w:rsidRDefault="004C4FC2" w:rsidP="00B44484">
      <w:pPr>
        <w:rPr>
          <w:rFonts w:cs="Arial"/>
        </w:rPr>
      </w:pPr>
    </w:p>
    <w:p w14:paraId="757E5B7A" w14:textId="64F581B2" w:rsidR="004C4FC2" w:rsidRDefault="004C4FC2" w:rsidP="00B44484">
      <w:pPr>
        <w:rPr>
          <w:rFonts w:cs="Arial"/>
        </w:rPr>
      </w:pPr>
    </w:p>
    <w:p w14:paraId="7D5A3728" w14:textId="2256B26F" w:rsidR="004C4FC2" w:rsidRDefault="006A0445" w:rsidP="00B44484">
      <w:pPr>
        <w:tabs>
          <w:tab w:val="left" w:pos="4785"/>
        </w:tabs>
        <w:rPr>
          <w:rFonts w:cs="Arial"/>
        </w:rPr>
      </w:pPr>
      <w:r>
        <w:rPr>
          <w:noProof/>
        </w:rPr>
        <w:drawing>
          <wp:anchor distT="0" distB="0" distL="114300" distR="114300" simplePos="0" relativeHeight="251661312" behindDoc="0" locked="0" layoutInCell="1" allowOverlap="1" wp14:anchorId="3A4DD01A" wp14:editId="540A1FE9">
            <wp:simplePos x="0" y="0"/>
            <wp:positionH relativeFrom="page">
              <wp:posOffset>5170952</wp:posOffset>
            </wp:positionH>
            <wp:positionV relativeFrom="paragraph">
              <wp:posOffset>12434</wp:posOffset>
            </wp:positionV>
            <wp:extent cx="2463165" cy="497205"/>
            <wp:effectExtent l="0" t="0" r="0" b="0"/>
            <wp:wrapSquare wrapText="bothSides"/>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63165" cy="497205"/>
                    </a:xfrm>
                    <a:prstGeom prst="rect">
                      <a:avLst/>
                    </a:prstGeom>
                  </pic:spPr>
                </pic:pic>
              </a:graphicData>
            </a:graphic>
          </wp:anchor>
        </w:drawing>
      </w:r>
      <w:r w:rsidR="004C4FC2">
        <w:rPr>
          <w:rFonts w:cs="Arial"/>
        </w:rPr>
        <w:tab/>
      </w:r>
    </w:p>
    <w:p w14:paraId="3733A0AE" w14:textId="172AC2C6" w:rsidR="004C4FC2" w:rsidRPr="004C4FC2" w:rsidRDefault="004C4FC2" w:rsidP="00B44484">
      <w:pPr>
        <w:tabs>
          <w:tab w:val="left" w:pos="4785"/>
        </w:tabs>
        <w:rPr>
          <w:rFonts w:cs="Arial"/>
        </w:rPr>
        <w:sectPr w:rsidR="004C4FC2" w:rsidRPr="004C4FC2" w:rsidSect="006A0445">
          <w:footerReference w:type="default" r:id="rId14"/>
          <w:pgSz w:w="12240" w:h="15840"/>
          <w:pgMar w:top="0" w:right="1800" w:bottom="0" w:left="1800" w:header="0" w:footer="708" w:gutter="0"/>
          <w:cols w:space="708"/>
          <w:titlePg/>
          <w:docGrid w:linePitch="360"/>
        </w:sectPr>
      </w:pPr>
      <w:r>
        <w:rPr>
          <w:rFonts w:cs="Arial"/>
        </w:rPr>
        <w:tab/>
      </w:r>
    </w:p>
    <w:sdt>
      <w:sdtPr>
        <w:rPr>
          <w:rFonts w:asciiTheme="majorHAnsi" w:eastAsiaTheme="minorEastAsia" w:hAnsiTheme="majorHAnsi" w:cstheme="minorBidi"/>
          <w:b w:val="0"/>
          <w:color w:val="000000" w:themeColor="text1"/>
          <w:sz w:val="22"/>
          <w:szCs w:val="22"/>
          <w:lang w:val="fr-FR" w:eastAsia="en-US"/>
        </w:rPr>
        <w:id w:val="-457022943"/>
        <w:docPartObj>
          <w:docPartGallery w:val="Table of Contents"/>
          <w:docPartUnique/>
        </w:docPartObj>
      </w:sdtPr>
      <w:sdtEndPr>
        <w:rPr>
          <w:rFonts w:ascii="Arial" w:hAnsi="Arial"/>
          <w:b/>
          <w:bCs/>
          <w:color w:val="000000"/>
        </w:rPr>
      </w:sdtEndPr>
      <w:sdtContent>
        <w:p w14:paraId="560D2066" w14:textId="62AFF117" w:rsidR="004C4FC2" w:rsidRPr="004C403B" w:rsidRDefault="004C4FC2" w:rsidP="00B44484">
          <w:pPr>
            <w:pStyle w:val="En-ttedetabledesmatires"/>
            <w:rPr>
              <w:rFonts w:cs="Arial"/>
              <w:b w:val="0"/>
              <w:color w:val="000000" w:themeColor="text1"/>
              <w:lang w:val="fr-FR"/>
            </w:rPr>
          </w:pPr>
          <w:r w:rsidRPr="004C403B">
            <w:rPr>
              <w:rFonts w:cs="Arial"/>
              <w:b w:val="0"/>
              <w:color w:val="000000" w:themeColor="text1"/>
              <w:lang w:val="fr-FR"/>
            </w:rPr>
            <w:t>Table des matières</w:t>
          </w:r>
        </w:p>
        <w:p w14:paraId="03E6A485" w14:textId="77777777" w:rsidR="00066ED2" w:rsidRPr="00066ED2" w:rsidRDefault="00066ED2" w:rsidP="00B44484">
          <w:pPr>
            <w:rPr>
              <w:lang w:eastAsia="fr-CA"/>
            </w:rPr>
          </w:pPr>
        </w:p>
        <w:p w14:paraId="2E2F0384" w14:textId="12F5DA78" w:rsidR="00A557F5" w:rsidRDefault="004C4FC2">
          <w:pPr>
            <w:pStyle w:val="TM1"/>
            <w:tabs>
              <w:tab w:val="left" w:pos="440"/>
              <w:tab w:val="right" w:leader="dot" w:pos="8630"/>
            </w:tabs>
            <w:rPr>
              <w:rFonts w:eastAsiaTheme="minorEastAsia"/>
              <w:noProof/>
              <w:lang w:eastAsia="fr-CA"/>
            </w:rPr>
          </w:pPr>
          <w:r>
            <w:fldChar w:fldCharType="begin"/>
          </w:r>
          <w:r>
            <w:instrText xml:space="preserve"> TOC \o "1-3" \h \z \u </w:instrText>
          </w:r>
          <w:r>
            <w:fldChar w:fldCharType="separate"/>
          </w:r>
          <w:hyperlink w:anchor="_Toc136957217" w:history="1">
            <w:r w:rsidR="00A557F5" w:rsidRPr="000345E9">
              <w:rPr>
                <w:rStyle w:val="Lienhypertexte"/>
                <w:rFonts w:cs="Arial"/>
                <w:noProof/>
              </w:rPr>
              <w:t>1.</w:t>
            </w:r>
            <w:r w:rsidR="00A557F5">
              <w:rPr>
                <w:rFonts w:eastAsiaTheme="minorEastAsia"/>
                <w:noProof/>
                <w:lang w:eastAsia="fr-CA"/>
              </w:rPr>
              <w:tab/>
            </w:r>
            <w:r w:rsidR="00A557F5" w:rsidRPr="000345E9">
              <w:rPr>
                <w:rStyle w:val="Lienhypertexte"/>
                <w:noProof/>
              </w:rPr>
              <w:t>Qu’est-ce qu’un réseau d’entraide?</w:t>
            </w:r>
            <w:r w:rsidR="00A557F5">
              <w:rPr>
                <w:noProof/>
                <w:webHidden/>
              </w:rPr>
              <w:tab/>
            </w:r>
            <w:r w:rsidR="00A557F5">
              <w:rPr>
                <w:noProof/>
                <w:webHidden/>
              </w:rPr>
              <w:fldChar w:fldCharType="begin"/>
            </w:r>
            <w:r w:rsidR="00A557F5">
              <w:rPr>
                <w:noProof/>
                <w:webHidden/>
              </w:rPr>
              <w:instrText xml:space="preserve"> PAGEREF _Toc136957217 \h </w:instrText>
            </w:r>
            <w:r w:rsidR="00A557F5">
              <w:rPr>
                <w:noProof/>
                <w:webHidden/>
              </w:rPr>
            </w:r>
            <w:r w:rsidR="00A557F5">
              <w:rPr>
                <w:noProof/>
                <w:webHidden/>
              </w:rPr>
              <w:fldChar w:fldCharType="separate"/>
            </w:r>
            <w:r w:rsidR="00A557F5">
              <w:rPr>
                <w:noProof/>
                <w:webHidden/>
              </w:rPr>
              <w:t>3</w:t>
            </w:r>
            <w:r w:rsidR="00A557F5">
              <w:rPr>
                <w:noProof/>
                <w:webHidden/>
              </w:rPr>
              <w:fldChar w:fldCharType="end"/>
            </w:r>
          </w:hyperlink>
        </w:p>
        <w:p w14:paraId="5CA69978" w14:textId="34832BF1" w:rsidR="00A557F5" w:rsidRDefault="00A23F7B">
          <w:pPr>
            <w:pStyle w:val="TM1"/>
            <w:tabs>
              <w:tab w:val="left" w:pos="440"/>
              <w:tab w:val="right" w:leader="dot" w:pos="8630"/>
            </w:tabs>
            <w:rPr>
              <w:rFonts w:eastAsiaTheme="minorEastAsia"/>
              <w:noProof/>
              <w:lang w:eastAsia="fr-CA"/>
            </w:rPr>
          </w:pPr>
          <w:hyperlink w:anchor="_Toc136957218" w:history="1">
            <w:r w:rsidR="00A557F5" w:rsidRPr="000345E9">
              <w:rPr>
                <w:rStyle w:val="Lienhypertexte"/>
                <w:rFonts w:cs="Arial"/>
                <w:noProof/>
              </w:rPr>
              <w:t>2.</w:t>
            </w:r>
            <w:r w:rsidR="00A557F5">
              <w:rPr>
                <w:rFonts w:eastAsiaTheme="minorEastAsia"/>
                <w:noProof/>
                <w:lang w:eastAsia="fr-CA"/>
              </w:rPr>
              <w:tab/>
            </w:r>
            <w:r w:rsidR="00A557F5" w:rsidRPr="000345E9">
              <w:rPr>
                <w:rStyle w:val="Lienhypertexte"/>
                <w:noProof/>
              </w:rPr>
              <w:t>Qui peut être animateur d’un réseau d’entraide?</w:t>
            </w:r>
            <w:r w:rsidR="00A557F5">
              <w:rPr>
                <w:noProof/>
                <w:webHidden/>
              </w:rPr>
              <w:tab/>
            </w:r>
            <w:r w:rsidR="00A557F5">
              <w:rPr>
                <w:noProof/>
                <w:webHidden/>
              </w:rPr>
              <w:fldChar w:fldCharType="begin"/>
            </w:r>
            <w:r w:rsidR="00A557F5">
              <w:rPr>
                <w:noProof/>
                <w:webHidden/>
              </w:rPr>
              <w:instrText xml:space="preserve"> PAGEREF _Toc136957218 \h </w:instrText>
            </w:r>
            <w:r w:rsidR="00A557F5">
              <w:rPr>
                <w:noProof/>
                <w:webHidden/>
              </w:rPr>
            </w:r>
            <w:r w:rsidR="00A557F5">
              <w:rPr>
                <w:noProof/>
                <w:webHidden/>
              </w:rPr>
              <w:fldChar w:fldCharType="separate"/>
            </w:r>
            <w:r w:rsidR="00A557F5">
              <w:rPr>
                <w:noProof/>
                <w:webHidden/>
              </w:rPr>
              <w:t>3</w:t>
            </w:r>
            <w:r w:rsidR="00A557F5">
              <w:rPr>
                <w:noProof/>
                <w:webHidden/>
              </w:rPr>
              <w:fldChar w:fldCharType="end"/>
            </w:r>
          </w:hyperlink>
        </w:p>
        <w:p w14:paraId="7E5A8B79" w14:textId="43CC0D0B" w:rsidR="00A557F5" w:rsidRDefault="00A23F7B">
          <w:pPr>
            <w:pStyle w:val="TM1"/>
            <w:tabs>
              <w:tab w:val="left" w:pos="440"/>
              <w:tab w:val="right" w:leader="dot" w:pos="8630"/>
            </w:tabs>
            <w:rPr>
              <w:rFonts w:eastAsiaTheme="minorEastAsia"/>
              <w:noProof/>
              <w:lang w:eastAsia="fr-CA"/>
            </w:rPr>
          </w:pPr>
          <w:hyperlink w:anchor="_Toc136957219" w:history="1">
            <w:r w:rsidR="00A557F5" w:rsidRPr="000345E9">
              <w:rPr>
                <w:rStyle w:val="Lienhypertexte"/>
                <w:rFonts w:cs="Arial"/>
                <w:noProof/>
              </w:rPr>
              <w:t>3.</w:t>
            </w:r>
            <w:r w:rsidR="00A557F5">
              <w:rPr>
                <w:rFonts w:eastAsiaTheme="minorEastAsia"/>
                <w:noProof/>
                <w:lang w:eastAsia="fr-CA"/>
              </w:rPr>
              <w:tab/>
            </w:r>
            <w:r w:rsidR="00A557F5" w:rsidRPr="000345E9">
              <w:rPr>
                <w:rStyle w:val="Lienhypertexte"/>
                <w:noProof/>
              </w:rPr>
              <w:t>Qui sont les participants à un réseau d’entraide ?</w:t>
            </w:r>
            <w:r w:rsidR="00A557F5">
              <w:rPr>
                <w:noProof/>
                <w:webHidden/>
              </w:rPr>
              <w:tab/>
            </w:r>
            <w:r w:rsidR="00A557F5">
              <w:rPr>
                <w:noProof/>
                <w:webHidden/>
              </w:rPr>
              <w:fldChar w:fldCharType="begin"/>
            </w:r>
            <w:r w:rsidR="00A557F5">
              <w:rPr>
                <w:noProof/>
                <w:webHidden/>
              </w:rPr>
              <w:instrText xml:space="preserve"> PAGEREF _Toc136957219 \h </w:instrText>
            </w:r>
            <w:r w:rsidR="00A557F5">
              <w:rPr>
                <w:noProof/>
                <w:webHidden/>
              </w:rPr>
            </w:r>
            <w:r w:rsidR="00A557F5">
              <w:rPr>
                <w:noProof/>
                <w:webHidden/>
              </w:rPr>
              <w:fldChar w:fldCharType="separate"/>
            </w:r>
            <w:r w:rsidR="00A557F5">
              <w:rPr>
                <w:noProof/>
                <w:webHidden/>
              </w:rPr>
              <w:t>3</w:t>
            </w:r>
            <w:r w:rsidR="00A557F5">
              <w:rPr>
                <w:noProof/>
                <w:webHidden/>
              </w:rPr>
              <w:fldChar w:fldCharType="end"/>
            </w:r>
          </w:hyperlink>
        </w:p>
        <w:p w14:paraId="72A59CF6" w14:textId="579B355B" w:rsidR="00A557F5" w:rsidRDefault="00A23F7B">
          <w:pPr>
            <w:pStyle w:val="TM1"/>
            <w:tabs>
              <w:tab w:val="left" w:pos="440"/>
              <w:tab w:val="right" w:leader="dot" w:pos="8630"/>
            </w:tabs>
            <w:rPr>
              <w:rFonts w:eastAsiaTheme="minorEastAsia"/>
              <w:noProof/>
              <w:lang w:eastAsia="fr-CA"/>
            </w:rPr>
          </w:pPr>
          <w:hyperlink w:anchor="_Toc136957220" w:history="1">
            <w:r w:rsidR="00A557F5" w:rsidRPr="000345E9">
              <w:rPr>
                <w:rStyle w:val="Lienhypertexte"/>
                <w:rFonts w:cs="Arial"/>
                <w:noProof/>
              </w:rPr>
              <w:t>4.</w:t>
            </w:r>
            <w:r w:rsidR="00A557F5">
              <w:rPr>
                <w:rFonts w:eastAsiaTheme="minorEastAsia"/>
                <w:noProof/>
                <w:lang w:eastAsia="fr-CA"/>
              </w:rPr>
              <w:tab/>
            </w:r>
            <w:r w:rsidR="00A557F5" w:rsidRPr="000345E9">
              <w:rPr>
                <w:rStyle w:val="Lienhypertexte"/>
                <w:noProof/>
              </w:rPr>
              <w:t>Quelles sont les caractéristiques qui doivent apparaitre dans les projets à l’étude?</w:t>
            </w:r>
            <w:r w:rsidR="00A557F5">
              <w:rPr>
                <w:noProof/>
                <w:webHidden/>
              </w:rPr>
              <w:tab/>
            </w:r>
            <w:r w:rsidR="00A557F5">
              <w:rPr>
                <w:noProof/>
                <w:webHidden/>
              </w:rPr>
              <w:fldChar w:fldCharType="begin"/>
            </w:r>
            <w:r w:rsidR="00A557F5">
              <w:rPr>
                <w:noProof/>
                <w:webHidden/>
              </w:rPr>
              <w:instrText xml:space="preserve"> PAGEREF _Toc136957220 \h </w:instrText>
            </w:r>
            <w:r w:rsidR="00A557F5">
              <w:rPr>
                <w:noProof/>
                <w:webHidden/>
              </w:rPr>
            </w:r>
            <w:r w:rsidR="00A557F5">
              <w:rPr>
                <w:noProof/>
                <w:webHidden/>
              </w:rPr>
              <w:fldChar w:fldCharType="separate"/>
            </w:r>
            <w:r w:rsidR="00A557F5">
              <w:rPr>
                <w:noProof/>
                <w:webHidden/>
              </w:rPr>
              <w:t>4</w:t>
            </w:r>
            <w:r w:rsidR="00A557F5">
              <w:rPr>
                <w:noProof/>
                <w:webHidden/>
              </w:rPr>
              <w:fldChar w:fldCharType="end"/>
            </w:r>
          </w:hyperlink>
        </w:p>
        <w:p w14:paraId="56837AE2" w14:textId="0D180ACD" w:rsidR="00A557F5" w:rsidRDefault="00A23F7B">
          <w:pPr>
            <w:pStyle w:val="TM1"/>
            <w:tabs>
              <w:tab w:val="left" w:pos="440"/>
              <w:tab w:val="right" w:leader="dot" w:pos="8630"/>
            </w:tabs>
            <w:rPr>
              <w:rFonts w:eastAsiaTheme="minorEastAsia"/>
              <w:noProof/>
              <w:lang w:eastAsia="fr-CA"/>
            </w:rPr>
          </w:pPr>
          <w:hyperlink w:anchor="_Toc136957221" w:history="1">
            <w:r w:rsidR="00A557F5" w:rsidRPr="000345E9">
              <w:rPr>
                <w:rStyle w:val="Lienhypertexte"/>
                <w:rFonts w:cs="Arial"/>
                <w:noProof/>
              </w:rPr>
              <w:t>5.</w:t>
            </w:r>
            <w:r w:rsidR="00A557F5">
              <w:rPr>
                <w:rFonts w:eastAsiaTheme="minorEastAsia"/>
                <w:noProof/>
                <w:lang w:eastAsia="fr-CA"/>
              </w:rPr>
              <w:tab/>
            </w:r>
            <w:r w:rsidR="00A557F5" w:rsidRPr="000345E9">
              <w:rPr>
                <w:rStyle w:val="Lienhypertexte"/>
                <w:noProof/>
              </w:rPr>
              <w:t>Quels sont les exigences et résultats attendus de la part de la personne animant l’atelier?</w:t>
            </w:r>
            <w:r w:rsidR="00A557F5">
              <w:rPr>
                <w:noProof/>
                <w:webHidden/>
              </w:rPr>
              <w:tab/>
            </w:r>
            <w:r w:rsidR="00A557F5">
              <w:rPr>
                <w:noProof/>
                <w:webHidden/>
              </w:rPr>
              <w:fldChar w:fldCharType="begin"/>
            </w:r>
            <w:r w:rsidR="00A557F5">
              <w:rPr>
                <w:noProof/>
                <w:webHidden/>
              </w:rPr>
              <w:instrText xml:space="preserve"> PAGEREF _Toc136957221 \h </w:instrText>
            </w:r>
            <w:r w:rsidR="00A557F5">
              <w:rPr>
                <w:noProof/>
                <w:webHidden/>
              </w:rPr>
            </w:r>
            <w:r w:rsidR="00A557F5">
              <w:rPr>
                <w:noProof/>
                <w:webHidden/>
              </w:rPr>
              <w:fldChar w:fldCharType="separate"/>
            </w:r>
            <w:r w:rsidR="00A557F5">
              <w:rPr>
                <w:noProof/>
                <w:webHidden/>
              </w:rPr>
              <w:t>4</w:t>
            </w:r>
            <w:r w:rsidR="00A557F5">
              <w:rPr>
                <w:noProof/>
                <w:webHidden/>
              </w:rPr>
              <w:fldChar w:fldCharType="end"/>
            </w:r>
          </w:hyperlink>
        </w:p>
        <w:p w14:paraId="0D0E1123" w14:textId="73A28F77" w:rsidR="00A557F5" w:rsidRDefault="00A23F7B">
          <w:pPr>
            <w:pStyle w:val="TM1"/>
            <w:tabs>
              <w:tab w:val="left" w:pos="440"/>
              <w:tab w:val="right" w:leader="dot" w:pos="8630"/>
            </w:tabs>
            <w:rPr>
              <w:rFonts w:eastAsiaTheme="minorEastAsia"/>
              <w:noProof/>
              <w:lang w:eastAsia="fr-CA"/>
            </w:rPr>
          </w:pPr>
          <w:hyperlink w:anchor="_Toc136957222" w:history="1">
            <w:r w:rsidR="00A557F5" w:rsidRPr="000345E9">
              <w:rPr>
                <w:rStyle w:val="Lienhypertexte"/>
                <w:rFonts w:cs="Arial"/>
                <w:noProof/>
              </w:rPr>
              <w:t>6.</w:t>
            </w:r>
            <w:r w:rsidR="00A557F5">
              <w:rPr>
                <w:rFonts w:eastAsiaTheme="minorEastAsia"/>
                <w:noProof/>
                <w:lang w:eastAsia="fr-CA"/>
              </w:rPr>
              <w:tab/>
            </w:r>
            <w:r w:rsidR="00A557F5" w:rsidRPr="000345E9">
              <w:rPr>
                <w:rStyle w:val="Lienhypertexte"/>
                <w:noProof/>
              </w:rPr>
              <w:t>Quelles sont les modalités du financement?</w:t>
            </w:r>
            <w:r w:rsidR="00A557F5">
              <w:rPr>
                <w:noProof/>
                <w:webHidden/>
              </w:rPr>
              <w:tab/>
            </w:r>
            <w:r w:rsidR="00A557F5">
              <w:rPr>
                <w:noProof/>
                <w:webHidden/>
              </w:rPr>
              <w:fldChar w:fldCharType="begin"/>
            </w:r>
            <w:r w:rsidR="00A557F5">
              <w:rPr>
                <w:noProof/>
                <w:webHidden/>
              </w:rPr>
              <w:instrText xml:space="preserve"> PAGEREF _Toc136957222 \h </w:instrText>
            </w:r>
            <w:r w:rsidR="00A557F5">
              <w:rPr>
                <w:noProof/>
                <w:webHidden/>
              </w:rPr>
            </w:r>
            <w:r w:rsidR="00A557F5">
              <w:rPr>
                <w:noProof/>
                <w:webHidden/>
              </w:rPr>
              <w:fldChar w:fldCharType="separate"/>
            </w:r>
            <w:r w:rsidR="00A557F5">
              <w:rPr>
                <w:noProof/>
                <w:webHidden/>
              </w:rPr>
              <w:t>4</w:t>
            </w:r>
            <w:r w:rsidR="00A557F5">
              <w:rPr>
                <w:noProof/>
                <w:webHidden/>
              </w:rPr>
              <w:fldChar w:fldCharType="end"/>
            </w:r>
          </w:hyperlink>
        </w:p>
        <w:p w14:paraId="6FB427CE" w14:textId="591287D2" w:rsidR="00A557F5" w:rsidRDefault="00A23F7B">
          <w:pPr>
            <w:pStyle w:val="TM1"/>
            <w:tabs>
              <w:tab w:val="left" w:pos="440"/>
              <w:tab w:val="right" w:leader="dot" w:pos="8630"/>
            </w:tabs>
            <w:rPr>
              <w:rFonts w:eastAsiaTheme="minorEastAsia"/>
              <w:noProof/>
              <w:lang w:eastAsia="fr-CA"/>
            </w:rPr>
          </w:pPr>
          <w:hyperlink w:anchor="_Toc136957223" w:history="1">
            <w:r w:rsidR="00A557F5" w:rsidRPr="000345E9">
              <w:rPr>
                <w:rStyle w:val="Lienhypertexte"/>
                <w:rFonts w:cs="Arial"/>
                <w:noProof/>
              </w:rPr>
              <w:t>7.</w:t>
            </w:r>
            <w:r w:rsidR="00A557F5">
              <w:rPr>
                <w:rFonts w:eastAsiaTheme="minorEastAsia"/>
                <w:noProof/>
                <w:lang w:eastAsia="fr-CA"/>
              </w:rPr>
              <w:tab/>
            </w:r>
            <w:r w:rsidR="00A557F5" w:rsidRPr="000345E9">
              <w:rPr>
                <w:rStyle w:val="Lienhypertexte"/>
                <w:noProof/>
              </w:rPr>
              <w:t>Quelle est la rémunération liée à l’activité?</w:t>
            </w:r>
            <w:r w:rsidR="00A557F5">
              <w:rPr>
                <w:noProof/>
                <w:webHidden/>
              </w:rPr>
              <w:tab/>
            </w:r>
            <w:r w:rsidR="00A557F5">
              <w:rPr>
                <w:noProof/>
                <w:webHidden/>
              </w:rPr>
              <w:fldChar w:fldCharType="begin"/>
            </w:r>
            <w:r w:rsidR="00A557F5">
              <w:rPr>
                <w:noProof/>
                <w:webHidden/>
              </w:rPr>
              <w:instrText xml:space="preserve"> PAGEREF _Toc136957223 \h </w:instrText>
            </w:r>
            <w:r w:rsidR="00A557F5">
              <w:rPr>
                <w:noProof/>
                <w:webHidden/>
              </w:rPr>
            </w:r>
            <w:r w:rsidR="00A557F5">
              <w:rPr>
                <w:noProof/>
                <w:webHidden/>
              </w:rPr>
              <w:fldChar w:fldCharType="separate"/>
            </w:r>
            <w:r w:rsidR="00A557F5">
              <w:rPr>
                <w:noProof/>
                <w:webHidden/>
              </w:rPr>
              <w:t>4</w:t>
            </w:r>
            <w:r w:rsidR="00A557F5">
              <w:rPr>
                <w:noProof/>
                <w:webHidden/>
              </w:rPr>
              <w:fldChar w:fldCharType="end"/>
            </w:r>
          </w:hyperlink>
        </w:p>
        <w:p w14:paraId="6D67FD99" w14:textId="671E620C" w:rsidR="00A557F5" w:rsidRDefault="00A23F7B">
          <w:pPr>
            <w:pStyle w:val="TM1"/>
            <w:tabs>
              <w:tab w:val="left" w:pos="440"/>
              <w:tab w:val="right" w:leader="dot" w:pos="8630"/>
            </w:tabs>
            <w:rPr>
              <w:rFonts w:eastAsiaTheme="minorEastAsia"/>
              <w:noProof/>
              <w:lang w:eastAsia="fr-CA"/>
            </w:rPr>
          </w:pPr>
          <w:hyperlink w:anchor="_Toc136957224" w:history="1">
            <w:r w:rsidR="00A557F5" w:rsidRPr="000345E9">
              <w:rPr>
                <w:rStyle w:val="Lienhypertexte"/>
                <w:rFonts w:cs="Arial"/>
                <w:noProof/>
              </w:rPr>
              <w:t>8.</w:t>
            </w:r>
            <w:r w:rsidR="00A557F5">
              <w:rPr>
                <w:rFonts w:eastAsiaTheme="minorEastAsia"/>
                <w:noProof/>
                <w:lang w:eastAsia="fr-CA"/>
              </w:rPr>
              <w:tab/>
            </w:r>
            <w:r w:rsidR="00A557F5" w:rsidRPr="000345E9">
              <w:rPr>
                <w:rStyle w:val="Lienhypertexte"/>
                <w:noProof/>
              </w:rPr>
              <w:t>Préparation du réseau</w:t>
            </w:r>
            <w:r w:rsidR="00A557F5">
              <w:rPr>
                <w:noProof/>
                <w:webHidden/>
              </w:rPr>
              <w:tab/>
            </w:r>
            <w:r w:rsidR="00A557F5">
              <w:rPr>
                <w:noProof/>
                <w:webHidden/>
              </w:rPr>
              <w:fldChar w:fldCharType="begin"/>
            </w:r>
            <w:r w:rsidR="00A557F5">
              <w:rPr>
                <w:noProof/>
                <w:webHidden/>
              </w:rPr>
              <w:instrText xml:space="preserve"> PAGEREF _Toc136957224 \h </w:instrText>
            </w:r>
            <w:r w:rsidR="00A557F5">
              <w:rPr>
                <w:noProof/>
                <w:webHidden/>
              </w:rPr>
            </w:r>
            <w:r w:rsidR="00A557F5">
              <w:rPr>
                <w:noProof/>
                <w:webHidden/>
              </w:rPr>
              <w:fldChar w:fldCharType="separate"/>
            </w:r>
            <w:r w:rsidR="00A557F5">
              <w:rPr>
                <w:noProof/>
                <w:webHidden/>
              </w:rPr>
              <w:t>5</w:t>
            </w:r>
            <w:r w:rsidR="00A557F5">
              <w:rPr>
                <w:noProof/>
                <w:webHidden/>
              </w:rPr>
              <w:fldChar w:fldCharType="end"/>
            </w:r>
          </w:hyperlink>
        </w:p>
        <w:p w14:paraId="4978C8D9" w14:textId="42395B3B" w:rsidR="00A557F5" w:rsidRDefault="00A23F7B">
          <w:pPr>
            <w:pStyle w:val="TM2"/>
            <w:tabs>
              <w:tab w:val="right" w:leader="dot" w:pos="8630"/>
            </w:tabs>
            <w:rPr>
              <w:rFonts w:eastAsiaTheme="minorEastAsia"/>
              <w:noProof/>
              <w:lang w:eastAsia="fr-CA"/>
            </w:rPr>
          </w:pPr>
          <w:hyperlink w:anchor="_Toc136957225" w:history="1">
            <w:r w:rsidR="00A557F5" w:rsidRPr="000345E9">
              <w:rPr>
                <w:rStyle w:val="Lienhypertexte"/>
                <w:noProof/>
              </w:rPr>
              <w:t>8.1 Présentation de la formation en CGCEE</w:t>
            </w:r>
            <w:r w:rsidR="00A557F5">
              <w:rPr>
                <w:noProof/>
                <w:webHidden/>
              </w:rPr>
              <w:tab/>
            </w:r>
            <w:r w:rsidR="00A557F5">
              <w:rPr>
                <w:noProof/>
                <w:webHidden/>
              </w:rPr>
              <w:fldChar w:fldCharType="begin"/>
            </w:r>
            <w:r w:rsidR="00A557F5">
              <w:rPr>
                <w:noProof/>
                <w:webHidden/>
              </w:rPr>
              <w:instrText xml:space="preserve"> PAGEREF _Toc136957225 \h </w:instrText>
            </w:r>
            <w:r w:rsidR="00A557F5">
              <w:rPr>
                <w:noProof/>
                <w:webHidden/>
              </w:rPr>
            </w:r>
            <w:r w:rsidR="00A557F5">
              <w:rPr>
                <w:noProof/>
                <w:webHidden/>
              </w:rPr>
              <w:fldChar w:fldCharType="separate"/>
            </w:r>
            <w:r w:rsidR="00A557F5">
              <w:rPr>
                <w:noProof/>
                <w:webHidden/>
              </w:rPr>
              <w:t>5</w:t>
            </w:r>
            <w:r w:rsidR="00A557F5">
              <w:rPr>
                <w:noProof/>
                <w:webHidden/>
              </w:rPr>
              <w:fldChar w:fldCharType="end"/>
            </w:r>
          </w:hyperlink>
        </w:p>
        <w:p w14:paraId="39BE06D2" w14:textId="066A49F6" w:rsidR="00A557F5" w:rsidRDefault="00A23F7B">
          <w:pPr>
            <w:pStyle w:val="TM2"/>
            <w:tabs>
              <w:tab w:val="right" w:leader="dot" w:pos="8630"/>
            </w:tabs>
            <w:rPr>
              <w:rFonts w:eastAsiaTheme="minorEastAsia"/>
              <w:noProof/>
              <w:lang w:eastAsia="fr-CA"/>
            </w:rPr>
          </w:pPr>
          <w:hyperlink w:anchor="_Toc136957226" w:history="1">
            <w:r w:rsidR="00A557F5" w:rsidRPr="000345E9">
              <w:rPr>
                <w:rStyle w:val="Lienhypertexte"/>
                <w:noProof/>
              </w:rPr>
              <w:t>8.2 Lorsque le réseau est accepté</w:t>
            </w:r>
            <w:r w:rsidR="00A557F5">
              <w:rPr>
                <w:noProof/>
                <w:webHidden/>
              </w:rPr>
              <w:tab/>
            </w:r>
            <w:r w:rsidR="00A557F5">
              <w:rPr>
                <w:noProof/>
                <w:webHidden/>
              </w:rPr>
              <w:fldChar w:fldCharType="begin"/>
            </w:r>
            <w:r w:rsidR="00A557F5">
              <w:rPr>
                <w:noProof/>
                <w:webHidden/>
              </w:rPr>
              <w:instrText xml:space="preserve"> PAGEREF _Toc136957226 \h </w:instrText>
            </w:r>
            <w:r w:rsidR="00A557F5">
              <w:rPr>
                <w:noProof/>
                <w:webHidden/>
              </w:rPr>
            </w:r>
            <w:r w:rsidR="00A557F5">
              <w:rPr>
                <w:noProof/>
                <w:webHidden/>
              </w:rPr>
              <w:fldChar w:fldCharType="separate"/>
            </w:r>
            <w:r w:rsidR="00A557F5">
              <w:rPr>
                <w:noProof/>
                <w:webHidden/>
              </w:rPr>
              <w:t>5</w:t>
            </w:r>
            <w:r w:rsidR="00A557F5">
              <w:rPr>
                <w:noProof/>
                <w:webHidden/>
              </w:rPr>
              <w:fldChar w:fldCharType="end"/>
            </w:r>
          </w:hyperlink>
        </w:p>
        <w:p w14:paraId="4A1885E6" w14:textId="31828930" w:rsidR="00A557F5" w:rsidRDefault="00A23F7B">
          <w:pPr>
            <w:pStyle w:val="TM3"/>
            <w:tabs>
              <w:tab w:val="right" w:leader="dot" w:pos="8630"/>
            </w:tabs>
            <w:rPr>
              <w:rFonts w:eastAsiaTheme="minorEastAsia"/>
              <w:noProof/>
              <w:lang w:eastAsia="fr-CA"/>
            </w:rPr>
          </w:pPr>
          <w:hyperlink w:anchor="_Toc136957227" w:history="1">
            <w:r w:rsidR="00A557F5" w:rsidRPr="000345E9">
              <w:rPr>
                <w:rStyle w:val="Lienhypertexte"/>
                <w:noProof/>
              </w:rPr>
              <w:t>Choisir les modalités du réseau</w:t>
            </w:r>
            <w:r w:rsidR="00A557F5">
              <w:rPr>
                <w:noProof/>
                <w:webHidden/>
              </w:rPr>
              <w:tab/>
            </w:r>
            <w:r w:rsidR="00A557F5">
              <w:rPr>
                <w:noProof/>
                <w:webHidden/>
              </w:rPr>
              <w:fldChar w:fldCharType="begin"/>
            </w:r>
            <w:r w:rsidR="00A557F5">
              <w:rPr>
                <w:noProof/>
                <w:webHidden/>
              </w:rPr>
              <w:instrText xml:space="preserve"> PAGEREF _Toc136957227 \h </w:instrText>
            </w:r>
            <w:r w:rsidR="00A557F5">
              <w:rPr>
                <w:noProof/>
                <w:webHidden/>
              </w:rPr>
            </w:r>
            <w:r w:rsidR="00A557F5">
              <w:rPr>
                <w:noProof/>
                <w:webHidden/>
              </w:rPr>
              <w:fldChar w:fldCharType="separate"/>
            </w:r>
            <w:r w:rsidR="00A557F5">
              <w:rPr>
                <w:noProof/>
                <w:webHidden/>
              </w:rPr>
              <w:t>5</w:t>
            </w:r>
            <w:r w:rsidR="00A557F5">
              <w:rPr>
                <w:noProof/>
                <w:webHidden/>
              </w:rPr>
              <w:fldChar w:fldCharType="end"/>
            </w:r>
          </w:hyperlink>
        </w:p>
        <w:p w14:paraId="29D599B4" w14:textId="4FAA4A8F" w:rsidR="00A557F5" w:rsidRDefault="00A23F7B">
          <w:pPr>
            <w:pStyle w:val="TM3"/>
            <w:tabs>
              <w:tab w:val="right" w:leader="dot" w:pos="8630"/>
            </w:tabs>
            <w:rPr>
              <w:rFonts w:eastAsiaTheme="minorEastAsia"/>
              <w:noProof/>
              <w:lang w:eastAsia="fr-CA"/>
            </w:rPr>
          </w:pPr>
          <w:hyperlink w:anchor="_Toc136957228" w:history="1">
            <w:r w:rsidR="00A557F5" w:rsidRPr="000345E9">
              <w:rPr>
                <w:rStyle w:val="Lienhypertexte"/>
                <w:noProof/>
              </w:rPr>
              <w:t>Le réseau peut se dérouler au CEE ou dans un bâtiment du CSSDM.</w:t>
            </w:r>
            <w:r w:rsidR="00A557F5">
              <w:rPr>
                <w:noProof/>
                <w:webHidden/>
              </w:rPr>
              <w:tab/>
            </w:r>
            <w:r w:rsidR="00A557F5">
              <w:rPr>
                <w:noProof/>
                <w:webHidden/>
              </w:rPr>
              <w:fldChar w:fldCharType="begin"/>
            </w:r>
            <w:r w:rsidR="00A557F5">
              <w:rPr>
                <w:noProof/>
                <w:webHidden/>
              </w:rPr>
              <w:instrText xml:space="preserve"> PAGEREF _Toc136957228 \h </w:instrText>
            </w:r>
            <w:r w:rsidR="00A557F5">
              <w:rPr>
                <w:noProof/>
                <w:webHidden/>
              </w:rPr>
            </w:r>
            <w:r w:rsidR="00A557F5">
              <w:rPr>
                <w:noProof/>
                <w:webHidden/>
              </w:rPr>
              <w:fldChar w:fldCharType="separate"/>
            </w:r>
            <w:r w:rsidR="00A557F5">
              <w:rPr>
                <w:noProof/>
                <w:webHidden/>
              </w:rPr>
              <w:t>5</w:t>
            </w:r>
            <w:r w:rsidR="00A557F5">
              <w:rPr>
                <w:noProof/>
                <w:webHidden/>
              </w:rPr>
              <w:fldChar w:fldCharType="end"/>
            </w:r>
          </w:hyperlink>
        </w:p>
        <w:p w14:paraId="02765D5E" w14:textId="60A17ED4" w:rsidR="00A557F5" w:rsidRDefault="00A23F7B">
          <w:pPr>
            <w:pStyle w:val="TM3"/>
            <w:tabs>
              <w:tab w:val="right" w:leader="dot" w:pos="8630"/>
            </w:tabs>
            <w:rPr>
              <w:rFonts w:eastAsiaTheme="minorEastAsia"/>
              <w:noProof/>
              <w:lang w:eastAsia="fr-CA"/>
            </w:rPr>
          </w:pPr>
          <w:hyperlink w:anchor="_Toc136957229" w:history="1">
            <w:r w:rsidR="00A557F5" w:rsidRPr="000345E9">
              <w:rPr>
                <w:rStyle w:val="Lienhypertexte"/>
                <w:noProof/>
              </w:rPr>
              <w:t>Voici un exemple d’horaire proposé par le CEE. Cet horaire prend en compte les différences entre les horaires des écoles et les contraintes en lien avec des locaux du Centre des enseignantes et des enseignants.</w:t>
            </w:r>
            <w:r w:rsidR="00A557F5">
              <w:rPr>
                <w:noProof/>
                <w:webHidden/>
              </w:rPr>
              <w:tab/>
            </w:r>
            <w:r w:rsidR="00A557F5">
              <w:rPr>
                <w:noProof/>
                <w:webHidden/>
              </w:rPr>
              <w:fldChar w:fldCharType="begin"/>
            </w:r>
            <w:r w:rsidR="00A557F5">
              <w:rPr>
                <w:noProof/>
                <w:webHidden/>
              </w:rPr>
              <w:instrText xml:space="preserve"> PAGEREF _Toc136957229 \h </w:instrText>
            </w:r>
            <w:r w:rsidR="00A557F5">
              <w:rPr>
                <w:noProof/>
                <w:webHidden/>
              </w:rPr>
            </w:r>
            <w:r w:rsidR="00A557F5">
              <w:rPr>
                <w:noProof/>
                <w:webHidden/>
              </w:rPr>
              <w:fldChar w:fldCharType="separate"/>
            </w:r>
            <w:r w:rsidR="00A557F5">
              <w:rPr>
                <w:noProof/>
                <w:webHidden/>
              </w:rPr>
              <w:t>5</w:t>
            </w:r>
            <w:r w:rsidR="00A557F5">
              <w:rPr>
                <w:noProof/>
                <w:webHidden/>
              </w:rPr>
              <w:fldChar w:fldCharType="end"/>
            </w:r>
          </w:hyperlink>
        </w:p>
        <w:p w14:paraId="11E8A3DC" w14:textId="523838A4" w:rsidR="00A557F5" w:rsidRDefault="00A23F7B">
          <w:pPr>
            <w:pStyle w:val="TM3"/>
            <w:tabs>
              <w:tab w:val="right" w:leader="dot" w:pos="8630"/>
            </w:tabs>
            <w:rPr>
              <w:rFonts w:eastAsiaTheme="minorEastAsia"/>
              <w:noProof/>
              <w:lang w:eastAsia="fr-CA"/>
            </w:rPr>
          </w:pPr>
          <w:hyperlink w:anchor="_Toc136957230" w:history="1">
            <w:r w:rsidR="00A557F5" w:rsidRPr="000345E9">
              <w:rPr>
                <w:rStyle w:val="Lienhypertexte"/>
                <w:noProof/>
              </w:rPr>
              <w:t>IMPORTANT : Cet horaire est une proposition. La personne animant le réseau est libre de choisir son horaire.</w:t>
            </w:r>
            <w:r w:rsidR="00A557F5">
              <w:rPr>
                <w:noProof/>
                <w:webHidden/>
              </w:rPr>
              <w:tab/>
            </w:r>
            <w:r w:rsidR="00A557F5">
              <w:rPr>
                <w:noProof/>
                <w:webHidden/>
              </w:rPr>
              <w:fldChar w:fldCharType="begin"/>
            </w:r>
            <w:r w:rsidR="00A557F5">
              <w:rPr>
                <w:noProof/>
                <w:webHidden/>
              </w:rPr>
              <w:instrText xml:space="preserve"> PAGEREF _Toc136957230 \h </w:instrText>
            </w:r>
            <w:r w:rsidR="00A557F5">
              <w:rPr>
                <w:noProof/>
                <w:webHidden/>
              </w:rPr>
            </w:r>
            <w:r w:rsidR="00A557F5">
              <w:rPr>
                <w:noProof/>
                <w:webHidden/>
              </w:rPr>
              <w:fldChar w:fldCharType="separate"/>
            </w:r>
            <w:r w:rsidR="00A557F5">
              <w:rPr>
                <w:noProof/>
                <w:webHidden/>
              </w:rPr>
              <w:t>5</w:t>
            </w:r>
            <w:r w:rsidR="00A557F5">
              <w:rPr>
                <w:noProof/>
                <w:webHidden/>
              </w:rPr>
              <w:fldChar w:fldCharType="end"/>
            </w:r>
          </w:hyperlink>
        </w:p>
        <w:p w14:paraId="24E2F80E" w14:textId="798DB52A" w:rsidR="00A557F5" w:rsidRDefault="00A23F7B">
          <w:pPr>
            <w:pStyle w:val="TM2"/>
            <w:tabs>
              <w:tab w:val="left" w:pos="880"/>
              <w:tab w:val="right" w:leader="dot" w:pos="8630"/>
            </w:tabs>
            <w:rPr>
              <w:rFonts w:eastAsiaTheme="minorEastAsia"/>
              <w:noProof/>
              <w:lang w:eastAsia="fr-CA"/>
            </w:rPr>
          </w:pPr>
          <w:hyperlink w:anchor="_Toc136957231" w:history="1">
            <w:r w:rsidR="00A557F5" w:rsidRPr="000345E9">
              <w:rPr>
                <w:rStyle w:val="Lienhypertexte"/>
                <w:noProof/>
              </w:rPr>
              <w:t>8.3</w:t>
            </w:r>
            <w:r w:rsidR="00A557F5">
              <w:rPr>
                <w:rFonts w:eastAsiaTheme="minorEastAsia"/>
                <w:noProof/>
                <w:lang w:eastAsia="fr-CA"/>
              </w:rPr>
              <w:tab/>
            </w:r>
            <w:r w:rsidR="00A557F5" w:rsidRPr="000345E9">
              <w:rPr>
                <w:rStyle w:val="Lienhypertexte"/>
                <w:noProof/>
              </w:rPr>
              <w:t>Journée de libération pour préparer l’animation</w:t>
            </w:r>
            <w:r w:rsidR="00A557F5">
              <w:rPr>
                <w:noProof/>
                <w:webHidden/>
              </w:rPr>
              <w:tab/>
            </w:r>
            <w:r w:rsidR="00A557F5">
              <w:rPr>
                <w:noProof/>
                <w:webHidden/>
              </w:rPr>
              <w:fldChar w:fldCharType="begin"/>
            </w:r>
            <w:r w:rsidR="00A557F5">
              <w:rPr>
                <w:noProof/>
                <w:webHidden/>
              </w:rPr>
              <w:instrText xml:space="preserve"> PAGEREF _Toc136957231 \h </w:instrText>
            </w:r>
            <w:r w:rsidR="00A557F5">
              <w:rPr>
                <w:noProof/>
                <w:webHidden/>
              </w:rPr>
            </w:r>
            <w:r w:rsidR="00A557F5">
              <w:rPr>
                <w:noProof/>
                <w:webHidden/>
              </w:rPr>
              <w:fldChar w:fldCharType="separate"/>
            </w:r>
            <w:r w:rsidR="00A557F5">
              <w:rPr>
                <w:noProof/>
                <w:webHidden/>
              </w:rPr>
              <w:t>5</w:t>
            </w:r>
            <w:r w:rsidR="00A557F5">
              <w:rPr>
                <w:noProof/>
                <w:webHidden/>
              </w:rPr>
              <w:fldChar w:fldCharType="end"/>
            </w:r>
          </w:hyperlink>
        </w:p>
        <w:p w14:paraId="3253065B" w14:textId="6E6EEC50" w:rsidR="00A557F5" w:rsidRDefault="00A23F7B">
          <w:pPr>
            <w:pStyle w:val="TM3"/>
            <w:tabs>
              <w:tab w:val="right" w:leader="dot" w:pos="8630"/>
            </w:tabs>
            <w:rPr>
              <w:rFonts w:eastAsiaTheme="minorEastAsia"/>
              <w:noProof/>
              <w:lang w:eastAsia="fr-CA"/>
            </w:rPr>
          </w:pPr>
          <w:hyperlink w:anchor="_Toc136957232" w:history="1">
            <w:r w:rsidR="00A557F5" w:rsidRPr="000345E9">
              <w:rPr>
                <w:rStyle w:val="Lienhypertexte"/>
                <w:noProof/>
              </w:rPr>
              <w:t>Faire un plan de réseau et déposer les documents</w:t>
            </w:r>
            <w:r w:rsidR="00A557F5">
              <w:rPr>
                <w:noProof/>
                <w:webHidden/>
              </w:rPr>
              <w:tab/>
            </w:r>
            <w:r w:rsidR="00A557F5">
              <w:rPr>
                <w:noProof/>
                <w:webHidden/>
              </w:rPr>
              <w:fldChar w:fldCharType="begin"/>
            </w:r>
            <w:r w:rsidR="00A557F5">
              <w:rPr>
                <w:noProof/>
                <w:webHidden/>
              </w:rPr>
              <w:instrText xml:space="preserve"> PAGEREF _Toc136957232 \h </w:instrText>
            </w:r>
            <w:r w:rsidR="00A557F5">
              <w:rPr>
                <w:noProof/>
                <w:webHidden/>
              </w:rPr>
            </w:r>
            <w:r w:rsidR="00A557F5">
              <w:rPr>
                <w:noProof/>
                <w:webHidden/>
              </w:rPr>
              <w:fldChar w:fldCharType="separate"/>
            </w:r>
            <w:r w:rsidR="00A557F5">
              <w:rPr>
                <w:noProof/>
                <w:webHidden/>
              </w:rPr>
              <w:t>5</w:t>
            </w:r>
            <w:r w:rsidR="00A557F5">
              <w:rPr>
                <w:noProof/>
                <w:webHidden/>
              </w:rPr>
              <w:fldChar w:fldCharType="end"/>
            </w:r>
          </w:hyperlink>
        </w:p>
        <w:p w14:paraId="36279FA9" w14:textId="2A7F2EB6" w:rsidR="00A557F5" w:rsidRDefault="00A23F7B">
          <w:pPr>
            <w:pStyle w:val="TM2"/>
            <w:tabs>
              <w:tab w:val="right" w:leader="dot" w:pos="8630"/>
            </w:tabs>
            <w:rPr>
              <w:rFonts w:eastAsiaTheme="minorEastAsia"/>
              <w:noProof/>
              <w:lang w:eastAsia="fr-CA"/>
            </w:rPr>
          </w:pPr>
          <w:hyperlink w:anchor="_Toc136957233" w:history="1">
            <w:r w:rsidR="00A557F5" w:rsidRPr="000345E9">
              <w:rPr>
                <w:rStyle w:val="Lienhypertexte"/>
                <w:noProof/>
              </w:rPr>
              <w:t>8.4 Lors des rencontres avec le réseau</w:t>
            </w:r>
            <w:r w:rsidR="00A557F5">
              <w:rPr>
                <w:noProof/>
                <w:webHidden/>
              </w:rPr>
              <w:tab/>
            </w:r>
            <w:r w:rsidR="00A557F5">
              <w:rPr>
                <w:noProof/>
                <w:webHidden/>
              </w:rPr>
              <w:fldChar w:fldCharType="begin"/>
            </w:r>
            <w:r w:rsidR="00A557F5">
              <w:rPr>
                <w:noProof/>
                <w:webHidden/>
              </w:rPr>
              <w:instrText xml:space="preserve"> PAGEREF _Toc136957233 \h </w:instrText>
            </w:r>
            <w:r w:rsidR="00A557F5">
              <w:rPr>
                <w:noProof/>
                <w:webHidden/>
              </w:rPr>
            </w:r>
            <w:r w:rsidR="00A557F5">
              <w:rPr>
                <w:noProof/>
                <w:webHidden/>
              </w:rPr>
              <w:fldChar w:fldCharType="separate"/>
            </w:r>
            <w:r w:rsidR="00A557F5">
              <w:rPr>
                <w:noProof/>
                <w:webHidden/>
              </w:rPr>
              <w:t>6</w:t>
            </w:r>
            <w:r w:rsidR="00A557F5">
              <w:rPr>
                <w:noProof/>
                <w:webHidden/>
              </w:rPr>
              <w:fldChar w:fldCharType="end"/>
            </w:r>
          </w:hyperlink>
        </w:p>
        <w:p w14:paraId="2924DEA1" w14:textId="65B85593" w:rsidR="00A557F5" w:rsidRDefault="00A23F7B">
          <w:pPr>
            <w:pStyle w:val="TM2"/>
            <w:tabs>
              <w:tab w:val="right" w:leader="dot" w:pos="8630"/>
            </w:tabs>
            <w:rPr>
              <w:rFonts w:eastAsiaTheme="minorEastAsia"/>
              <w:noProof/>
              <w:lang w:eastAsia="fr-CA"/>
            </w:rPr>
          </w:pPr>
          <w:hyperlink w:anchor="_Toc136957234" w:history="1">
            <w:r w:rsidR="00A557F5" w:rsidRPr="000345E9">
              <w:rPr>
                <w:rStyle w:val="Lienhypertexte"/>
                <w:noProof/>
              </w:rPr>
              <w:t>8.5 Bilan du réseau et rencontre avec le CEE</w:t>
            </w:r>
            <w:r w:rsidR="00A557F5">
              <w:rPr>
                <w:noProof/>
                <w:webHidden/>
              </w:rPr>
              <w:tab/>
            </w:r>
            <w:r w:rsidR="00A557F5">
              <w:rPr>
                <w:noProof/>
                <w:webHidden/>
              </w:rPr>
              <w:fldChar w:fldCharType="begin"/>
            </w:r>
            <w:r w:rsidR="00A557F5">
              <w:rPr>
                <w:noProof/>
                <w:webHidden/>
              </w:rPr>
              <w:instrText xml:space="preserve"> PAGEREF _Toc136957234 \h </w:instrText>
            </w:r>
            <w:r w:rsidR="00A557F5">
              <w:rPr>
                <w:noProof/>
                <w:webHidden/>
              </w:rPr>
            </w:r>
            <w:r w:rsidR="00A557F5">
              <w:rPr>
                <w:noProof/>
                <w:webHidden/>
              </w:rPr>
              <w:fldChar w:fldCharType="separate"/>
            </w:r>
            <w:r w:rsidR="00A557F5">
              <w:rPr>
                <w:noProof/>
                <w:webHidden/>
              </w:rPr>
              <w:t>6</w:t>
            </w:r>
            <w:r w:rsidR="00A557F5">
              <w:rPr>
                <w:noProof/>
                <w:webHidden/>
              </w:rPr>
              <w:fldChar w:fldCharType="end"/>
            </w:r>
          </w:hyperlink>
        </w:p>
        <w:p w14:paraId="067D7DDD" w14:textId="51F60ACF" w:rsidR="00A557F5" w:rsidRDefault="00A23F7B">
          <w:pPr>
            <w:pStyle w:val="TM1"/>
            <w:tabs>
              <w:tab w:val="right" w:leader="dot" w:pos="8630"/>
            </w:tabs>
            <w:rPr>
              <w:rFonts w:eastAsiaTheme="minorEastAsia"/>
              <w:noProof/>
              <w:lang w:eastAsia="fr-CA"/>
            </w:rPr>
          </w:pPr>
          <w:hyperlink w:anchor="_Toc136957235" w:history="1">
            <w:r w:rsidR="00A557F5" w:rsidRPr="000345E9">
              <w:rPr>
                <w:rStyle w:val="Lienhypertexte"/>
                <w:noProof/>
              </w:rPr>
              <w:t>ANNEXES</w:t>
            </w:r>
            <w:r w:rsidR="00A557F5">
              <w:rPr>
                <w:noProof/>
                <w:webHidden/>
              </w:rPr>
              <w:tab/>
            </w:r>
            <w:r w:rsidR="00A557F5">
              <w:rPr>
                <w:noProof/>
                <w:webHidden/>
              </w:rPr>
              <w:fldChar w:fldCharType="begin"/>
            </w:r>
            <w:r w:rsidR="00A557F5">
              <w:rPr>
                <w:noProof/>
                <w:webHidden/>
              </w:rPr>
              <w:instrText xml:space="preserve"> PAGEREF _Toc136957235 \h </w:instrText>
            </w:r>
            <w:r w:rsidR="00A557F5">
              <w:rPr>
                <w:noProof/>
                <w:webHidden/>
              </w:rPr>
            </w:r>
            <w:r w:rsidR="00A557F5">
              <w:rPr>
                <w:noProof/>
                <w:webHidden/>
              </w:rPr>
              <w:fldChar w:fldCharType="separate"/>
            </w:r>
            <w:r w:rsidR="00A557F5">
              <w:rPr>
                <w:noProof/>
                <w:webHidden/>
              </w:rPr>
              <w:t>7</w:t>
            </w:r>
            <w:r w:rsidR="00A557F5">
              <w:rPr>
                <w:noProof/>
                <w:webHidden/>
              </w:rPr>
              <w:fldChar w:fldCharType="end"/>
            </w:r>
          </w:hyperlink>
        </w:p>
        <w:p w14:paraId="175243AE" w14:textId="06B26D5C" w:rsidR="00A557F5" w:rsidRDefault="00A23F7B">
          <w:pPr>
            <w:pStyle w:val="TM2"/>
            <w:tabs>
              <w:tab w:val="right" w:leader="dot" w:pos="8630"/>
            </w:tabs>
            <w:rPr>
              <w:rFonts w:eastAsiaTheme="minorEastAsia"/>
              <w:noProof/>
              <w:lang w:eastAsia="fr-CA"/>
            </w:rPr>
          </w:pPr>
          <w:hyperlink w:anchor="_Toc136957236" w:history="1">
            <w:r w:rsidR="00A557F5" w:rsidRPr="000345E9">
              <w:rPr>
                <w:rStyle w:val="Lienhypertexte"/>
                <w:noProof/>
              </w:rPr>
              <w:t>Annexe 1- Exemple de présentation de réseau d’entraide au CGCEE</w:t>
            </w:r>
            <w:r w:rsidR="00A557F5">
              <w:rPr>
                <w:noProof/>
                <w:webHidden/>
              </w:rPr>
              <w:tab/>
            </w:r>
            <w:r w:rsidR="00A557F5">
              <w:rPr>
                <w:noProof/>
                <w:webHidden/>
              </w:rPr>
              <w:fldChar w:fldCharType="begin"/>
            </w:r>
            <w:r w:rsidR="00A557F5">
              <w:rPr>
                <w:noProof/>
                <w:webHidden/>
              </w:rPr>
              <w:instrText xml:space="preserve"> PAGEREF _Toc136957236 \h </w:instrText>
            </w:r>
            <w:r w:rsidR="00A557F5">
              <w:rPr>
                <w:noProof/>
                <w:webHidden/>
              </w:rPr>
            </w:r>
            <w:r w:rsidR="00A557F5">
              <w:rPr>
                <w:noProof/>
                <w:webHidden/>
              </w:rPr>
              <w:fldChar w:fldCharType="separate"/>
            </w:r>
            <w:r w:rsidR="00A557F5">
              <w:rPr>
                <w:noProof/>
                <w:webHidden/>
              </w:rPr>
              <w:t>7</w:t>
            </w:r>
            <w:r w:rsidR="00A557F5">
              <w:rPr>
                <w:noProof/>
                <w:webHidden/>
              </w:rPr>
              <w:fldChar w:fldCharType="end"/>
            </w:r>
          </w:hyperlink>
        </w:p>
        <w:p w14:paraId="49FB2D1F" w14:textId="52607511" w:rsidR="00A557F5" w:rsidRDefault="00A23F7B">
          <w:pPr>
            <w:pStyle w:val="TM2"/>
            <w:tabs>
              <w:tab w:val="right" w:leader="dot" w:pos="8630"/>
            </w:tabs>
            <w:rPr>
              <w:rFonts w:eastAsiaTheme="minorEastAsia"/>
              <w:noProof/>
              <w:lang w:eastAsia="fr-CA"/>
            </w:rPr>
          </w:pPr>
          <w:hyperlink w:anchor="_Toc136957237" w:history="1">
            <w:r w:rsidR="00A557F5" w:rsidRPr="000345E9">
              <w:rPr>
                <w:rStyle w:val="Lienhypertexte"/>
                <w:noProof/>
              </w:rPr>
              <w:t>Annexe 2 : Plan de réseau (exemple sur deux jours complets)</w:t>
            </w:r>
            <w:r w:rsidR="00A557F5">
              <w:rPr>
                <w:noProof/>
                <w:webHidden/>
              </w:rPr>
              <w:tab/>
            </w:r>
            <w:r w:rsidR="00A557F5">
              <w:rPr>
                <w:noProof/>
                <w:webHidden/>
              </w:rPr>
              <w:fldChar w:fldCharType="begin"/>
            </w:r>
            <w:r w:rsidR="00A557F5">
              <w:rPr>
                <w:noProof/>
                <w:webHidden/>
              </w:rPr>
              <w:instrText xml:space="preserve"> PAGEREF _Toc136957237 \h </w:instrText>
            </w:r>
            <w:r w:rsidR="00A557F5">
              <w:rPr>
                <w:noProof/>
                <w:webHidden/>
              </w:rPr>
            </w:r>
            <w:r w:rsidR="00A557F5">
              <w:rPr>
                <w:noProof/>
                <w:webHidden/>
              </w:rPr>
              <w:fldChar w:fldCharType="separate"/>
            </w:r>
            <w:r w:rsidR="00A557F5">
              <w:rPr>
                <w:noProof/>
                <w:webHidden/>
              </w:rPr>
              <w:t>9</w:t>
            </w:r>
            <w:r w:rsidR="00A557F5">
              <w:rPr>
                <w:noProof/>
                <w:webHidden/>
              </w:rPr>
              <w:fldChar w:fldCharType="end"/>
            </w:r>
          </w:hyperlink>
        </w:p>
        <w:p w14:paraId="43FEDFF8" w14:textId="0F172381" w:rsidR="00A557F5" w:rsidRDefault="00A23F7B">
          <w:pPr>
            <w:pStyle w:val="TM2"/>
            <w:tabs>
              <w:tab w:val="right" w:leader="dot" w:pos="8630"/>
            </w:tabs>
            <w:rPr>
              <w:rFonts w:eastAsiaTheme="minorEastAsia"/>
              <w:noProof/>
              <w:lang w:eastAsia="fr-CA"/>
            </w:rPr>
          </w:pPr>
          <w:hyperlink w:anchor="_Toc136957238" w:history="1">
            <w:r w:rsidR="00A557F5" w:rsidRPr="000345E9">
              <w:rPr>
                <w:rStyle w:val="Lienhypertexte"/>
                <w:noProof/>
              </w:rPr>
              <w:t>Annexe 3 : Ordre du jour</w:t>
            </w:r>
            <w:r w:rsidR="00A557F5">
              <w:rPr>
                <w:noProof/>
                <w:webHidden/>
              </w:rPr>
              <w:tab/>
            </w:r>
            <w:r w:rsidR="00A557F5">
              <w:rPr>
                <w:noProof/>
                <w:webHidden/>
              </w:rPr>
              <w:fldChar w:fldCharType="begin"/>
            </w:r>
            <w:r w:rsidR="00A557F5">
              <w:rPr>
                <w:noProof/>
                <w:webHidden/>
              </w:rPr>
              <w:instrText xml:space="preserve"> PAGEREF _Toc136957238 \h </w:instrText>
            </w:r>
            <w:r w:rsidR="00A557F5">
              <w:rPr>
                <w:noProof/>
                <w:webHidden/>
              </w:rPr>
            </w:r>
            <w:r w:rsidR="00A557F5">
              <w:rPr>
                <w:noProof/>
                <w:webHidden/>
              </w:rPr>
              <w:fldChar w:fldCharType="separate"/>
            </w:r>
            <w:r w:rsidR="00A557F5">
              <w:rPr>
                <w:noProof/>
                <w:webHidden/>
              </w:rPr>
              <w:t>10</w:t>
            </w:r>
            <w:r w:rsidR="00A557F5">
              <w:rPr>
                <w:noProof/>
                <w:webHidden/>
              </w:rPr>
              <w:fldChar w:fldCharType="end"/>
            </w:r>
          </w:hyperlink>
        </w:p>
        <w:p w14:paraId="23E3018A" w14:textId="36540FD6" w:rsidR="00A557F5" w:rsidRDefault="00A23F7B">
          <w:pPr>
            <w:pStyle w:val="TM2"/>
            <w:tabs>
              <w:tab w:val="right" w:leader="dot" w:pos="8630"/>
            </w:tabs>
            <w:rPr>
              <w:rFonts w:eastAsiaTheme="minorEastAsia"/>
              <w:noProof/>
              <w:lang w:eastAsia="fr-CA"/>
            </w:rPr>
          </w:pPr>
          <w:hyperlink w:anchor="_Toc136957239" w:history="1">
            <w:r w:rsidR="00A557F5" w:rsidRPr="000345E9">
              <w:rPr>
                <w:rStyle w:val="Lienhypertexte"/>
                <w:noProof/>
              </w:rPr>
              <w:t>Annexe 4 : Compte rendu</w:t>
            </w:r>
            <w:r w:rsidR="00A557F5">
              <w:rPr>
                <w:noProof/>
                <w:webHidden/>
              </w:rPr>
              <w:tab/>
            </w:r>
            <w:r w:rsidR="00A557F5">
              <w:rPr>
                <w:noProof/>
                <w:webHidden/>
              </w:rPr>
              <w:fldChar w:fldCharType="begin"/>
            </w:r>
            <w:r w:rsidR="00A557F5">
              <w:rPr>
                <w:noProof/>
                <w:webHidden/>
              </w:rPr>
              <w:instrText xml:space="preserve"> PAGEREF _Toc136957239 \h </w:instrText>
            </w:r>
            <w:r w:rsidR="00A557F5">
              <w:rPr>
                <w:noProof/>
                <w:webHidden/>
              </w:rPr>
            </w:r>
            <w:r w:rsidR="00A557F5">
              <w:rPr>
                <w:noProof/>
                <w:webHidden/>
              </w:rPr>
              <w:fldChar w:fldCharType="separate"/>
            </w:r>
            <w:r w:rsidR="00A557F5">
              <w:rPr>
                <w:noProof/>
                <w:webHidden/>
              </w:rPr>
              <w:t>11</w:t>
            </w:r>
            <w:r w:rsidR="00A557F5">
              <w:rPr>
                <w:noProof/>
                <w:webHidden/>
              </w:rPr>
              <w:fldChar w:fldCharType="end"/>
            </w:r>
          </w:hyperlink>
        </w:p>
        <w:p w14:paraId="56BED9CE" w14:textId="6081F778" w:rsidR="00A557F5" w:rsidRDefault="00A23F7B">
          <w:pPr>
            <w:pStyle w:val="TM2"/>
            <w:tabs>
              <w:tab w:val="right" w:leader="dot" w:pos="8630"/>
            </w:tabs>
            <w:rPr>
              <w:rFonts w:eastAsiaTheme="minorEastAsia"/>
              <w:noProof/>
              <w:lang w:eastAsia="fr-CA"/>
            </w:rPr>
          </w:pPr>
          <w:hyperlink w:anchor="_Toc136957240" w:history="1">
            <w:r w:rsidR="00A557F5" w:rsidRPr="000345E9">
              <w:rPr>
                <w:rStyle w:val="Lienhypertexte"/>
                <w:noProof/>
              </w:rPr>
              <w:t>Annexe 5 : Bilan</w:t>
            </w:r>
            <w:r w:rsidR="00A557F5">
              <w:rPr>
                <w:noProof/>
                <w:webHidden/>
              </w:rPr>
              <w:tab/>
            </w:r>
            <w:r w:rsidR="00A557F5">
              <w:rPr>
                <w:noProof/>
                <w:webHidden/>
              </w:rPr>
              <w:fldChar w:fldCharType="begin"/>
            </w:r>
            <w:r w:rsidR="00A557F5">
              <w:rPr>
                <w:noProof/>
                <w:webHidden/>
              </w:rPr>
              <w:instrText xml:space="preserve"> PAGEREF _Toc136957240 \h </w:instrText>
            </w:r>
            <w:r w:rsidR="00A557F5">
              <w:rPr>
                <w:noProof/>
                <w:webHidden/>
              </w:rPr>
            </w:r>
            <w:r w:rsidR="00A557F5">
              <w:rPr>
                <w:noProof/>
                <w:webHidden/>
              </w:rPr>
              <w:fldChar w:fldCharType="separate"/>
            </w:r>
            <w:r w:rsidR="00A557F5">
              <w:rPr>
                <w:noProof/>
                <w:webHidden/>
              </w:rPr>
              <w:t>12</w:t>
            </w:r>
            <w:r w:rsidR="00A557F5">
              <w:rPr>
                <w:noProof/>
                <w:webHidden/>
              </w:rPr>
              <w:fldChar w:fldCharType="end"/>
            </w:r>
          </w:hyperlink>
        </w:p>
        <w:p w14:paraId="500FAB33" w14:textId="70EF7A2D" w:rsidR="004C4FC2" w:rsidRPr="00277E88" w:rsidRDefault="004C4FC2" w:rsidP="00B44484">
          <w:pPr>
            <w:sectPr w:rsidR="004C4FC2" w:rsidRPr="00277E88" w:rsidSect="00593AA3">
              <w:pgSz w:w="12240" w:h="15840"/>
              <w:pgMar w:top="1440" w:right="1800" w:bottom="1440" w:left="1800" w:header="708" w:footer="708" w:gutter="0"/>
              <w:cols w:space="708"/>
              <w:titlePg/>
              <w:docGrid w:linePitch="360"/>
            </w:sectPr>
          </w:pPr>
          <w:r>
            <w:rPr>
              <w:b/>
              <w:bCs/>
            </w:rPr>
            <w:fldChar w:fldCharType="end"/>
          </w:r>
        </w:p>
      </w:sdtContent>
    </w:sdt>
    <w:p w14:paraId="36E064E5" w14:textId="03A9A7AD" w:rsidR="003D3F4C" w:rsidRDefault="00962093" w:rsidP="003D3F4C">
      <w:pPr>
        <w:pStyle w:val="Titre1"/>
        <w:numPr>
          <w:ilvl w:val="0"/>
          <w:numId w:val="18"/>
        </w:numPr>
        <w:ind w:left="0"/>
      </w:pPr>
      <w:bookmarkStart w:id="2" w:name="_Toc119574187"/>
      <w:bookmarkStart w:id="3" w:name="_Toc136957217"/>
      <w:r w:rsidRPr="00193AB2">
        <w:lastRenderedPageBreak/>
        <w:t>Qu’est-ce qu’un réseau d’entraide?</w:t>
      </w:r>
      <w:bookmarkEnd w:id="2"/>
      <w:bookmarkEnd w:id="3"/>
    </w:p>
    <w:p w14:paraId="1E924615" w14:textId="77777777" w:rsidR="00D42CB4" w:rsidRPr="00D42CB4" w:rsidRDefault="00D42CB4" w:rsidP="00D42CB4">
      <w:pPr>
        <w:rPr>
          <w:lang w:val="fr-CA"/>
        </w:rPr>
      </w:pPr>
    </w:p>
    <w:p w14:paraId="654AAC03" w14:textId="16AE46D7" w:rsidR="003D3F4C" w:rsidRPr="003D3F4C" w:rsidRDefault="003D3F4C" w:rsidP="003D3F4C">
      <w:pPr>
        <w:rPr>
          <w:rFonts w:cstheme="majorBidi"/>
        </w:rPr>
      </w:pPr>
      <w:r w:rsidRPr="003D3F4C">
        <w:t>Si vous trouvez qu’il est difficile de trouver du temps pour rencontrer des collègues provenant d’autres milieux afin d’échanger sur vos pratiques, les réseaux d’entraide du CEE sont faits pour vous ! En résumé, il s’agit d’une table ronde de 10 membres du personnel enseignant désirant travailler dans un but commun.</w:t>
      </w:r>
    </w:p>
    <w:p w14:paraId="07C8CA37" w14:textId="77777777" w:rsidR="003D3F4C" w:rsidRPr="003D3F4C" w:rsidRDefault="003D3F4C" w:rsidP="003D3F4C">
      <w:pPr>
        <w:rPr>
          <w:rFonts w:cs="Arial"/>
        </w:rPr>
      </w:pPr>
    </w:p>
    <w:p w14:paraId="65033D88" w14:textId="29FCDA98" w:rsidR="00000BFF" w:rsidRDefault="004F35EA" w:rsidP="003D3F4C">
      <w:pPr>
        <w:rPr>
          <w:rFonts w:cs="Arial"/>
        </w:rPr>
      </w:pPr>
      <w:r w:rsidRPr="00A7430A">
        <w:rPr>
          <w:rFonts w:cs="Arial"/>
        </w:rPr>
        <w:t xml:space="preserve">L’objectif des réseaux d’entraide est de partager, d’échanger et surtout de développer ensemble vos pratiques pédagogiques. La personne </w:t>
      </w:r>
      <w:r w:rsidR="009428C1">
        <w:rPr>
          <w:rFonts w:cs="Arial"/>
        </w:rPr>
        <w:t>animant le</w:t>
      </w:r>
      <w:r w:rsidRPr="00A7430A">
        <w:rPr>
          <w:rFonts w:cs="Arial"/>
        </w:rPr>
        <w:t xml:space="preserve"> réseau d’entraide doit enseigner au CSSDM.</w:t>
      </w:r>
      <w:bookmarkStart w:id="4" w:name="_Toc119574188"/>
    </w:p>
    <w:p w14:paraId="645ABED3" w14:textId="77777777" w:rsidR="003D3F4C" w:rsidRPr="00000BFF" w:rsidRDefault="003D3F4C" w:rsidP="00000BFF">
      <w:pPr>
        <w:spacing w:line="240" w:lineRule="auto"/>
        <w:rPr>
          <w:rFonts w:cs="Arial"/>
        </w:rPr>
      </w:pPr>
    </w:p>
    <w:p w14:paraId="67A5FD70" w14:textId="03142CB3" w:rsidR="00962093" w:rsidRPr="00193AB2" w:rsidRDefault="00962093" w:rsidP="00B44484">
      <w:pPr>
        <w:pStyle w:val="Titre1"/>
        <w:numPr>
          <w:ilvl w:val="0"/>
          <w:numId w:val="18"/>
        </w:numPr>
        <w:ind w:left="0"/>
      </w:pPr>
      <w:bookmarkStart w:id="5" w:name="_Toc136957218"/>
      <w:r w:rsidRPr="00193AB2">
        <w:t>Qui peut être animateur d’un réseau d’entraide?</w:t>
      </w:r>
      <w:bookmarkEnd w:id="4"/>
      <w:bookmarkEnd w:id="5"/>
    </w:p>
    <w:p w14:paraId="5CFF9B81" w14:textId="77777777" w:rsidR="00856AC2" w:rsidRPr="00F80E47" w:rsidRDefault="00856AC2" w:rsidP="00B44484">
      <w:pPr>
        <w:spacing w:line="240" w:lineRule="auto"/>
        <w:rPr>
          <w:rFonts w:cs="Arial"/>
        </w:rPr>
      </w:pPr>
    </w:p>
    <w:p w14:paraId="65F8962A" w14:textId="0B79F1D5" w:rsidR="00962093" w:rsidRPr="00A7430A" w:rsidRDefault="00962093" w:rsidP="003D3F4C">
      <w:r w:rsidRPr="00A7430A">
        <w:t xml:space="preserve">La décision d’animer un réseau d’entraide ne peut provenir que </w:t>
      </w:r>
      <w:r w:rsidR="00BB09A2" w:rsidRPr="00A7430A">
        <w:t>du corps enseignant</w:t>
      </w:r>
      <w:r w:rsidRPr="00A7430A">
        <w:t xml:space="preserve"> du CSSDM.</w:t>
      </w:r>
    </w:p>
    <w:p w14:paraId="5DC3F081" w14:textId="77777777" w:rsidR="0032400B" w:rsidRPr="00A7430A" w:rsidRDefault="0032400B" w:rsidP="003D3F4C"/>
    <w:p w14:paraId="0CA5B95B" w14:textId="26F2D0FD" w:rsidR="00962093" w:rsidRPr="00A7430A" w:rsidRDefault="00EB07A4" w:rsidP="003D3F4C">
      <w:r w:rsidRPr="00A7430A">
        <w:t>Le</w:t>
      </w:r>
      <w:r w:rsidR="00962093" w:rsidRPr="00A7430A">
        <w:t xml:space="preserve"> CEE peut vous aider dans votre démarche. N’hésitez pas à communiquer </w:t>
      </w:r>
      <w:r w:rsidR="00771B7E" w:rsidRPr="00A7430A">
        <w:t xml:space="preserve">avec lui si vous </w:t>
      </w:r>
      <w:r w:rsidR="00E36E7F" w:rsidRPr="00A7430A">
        <w:t>voulez</w:t>
      </w:r>
      <w:r w:rsidR="00771B7E" w:rsidRPr="00A7430A">
        <w:t xml:space="preserve"> organiser un réseau d’entraide, mais que vous ne savez pas comment vous y prendre</w:t>
      </w:r>
      <w:r w:rsidR="00E36E7F" w:rsidRPr="00A7430A">
        <w:t>.</w:t>
      </w:r>
      <w:r w:rsidRPr="00A7430A">
        <w:t xml:space="preserve"> (</w:t>
      </w:r>
      <w:hyperlink r:id="rId15" w:history="1">
        <w:r w:rsidR="003D3F4C" w:rsidRPr="00897306">
          <w:rPr>
            <w:rStyle w:val="Lienhypertexte"/>
          </w:rPr>
          <w:t>cee@cssdm.gouv.qc.ca</w:t>
        </w:r>
      </w:hyperlink>
      <w:r w:rsidRPr="00A7430A">
        <w:t>)</w:t>
      </w:r>
    </w:p>
    <w:p w14:paraId="4C441DD3" w14:textId="77777777" w:rsidR="00AF54EB" w:rsidRPr="00A7430A" w:rsidRDefault="00AF54EB" w:rsidP="003D3F4C"/>
    <w:p w14:paraId="08E10E19" w14:textId="07960178" w:rsidR="007D05B1" w:rsidRDefault="00962093" w:rsidP="003D3F4C">
      <w:r w:rsidRPr="00A7430A">
        <w:t>N’hésitez pas à nous</w:t>
      </w:r>
      <w:r w:rsidR="00BB09A2" w:rsidRPr="00A7430A">
        <w:t xml:space="preserve"> </w:t>
      </w:r>
      <w:r w:rsidRPr="00A7430A">
        <w:t xml:space="preserve">soumettre votre proposition. </w:t>
      </w:r>
      <w:hyperlink r:id="rId16" w:history="1">
        <w:r w:rsidRPr="00A7430A">
          <w:rPr>
            <w:rStyle w:val="Lienhypertexte"/>
            <w:rFonts w:cs="Arial"/>
          </w:rPr>
          <w:t>Téléchargez</w:t>
        </w:r>
        <w:r w:rsidR="00562A5A">
          <w:rPr>
            <w:rStyle w:val="Lienhypertexte"/>
            <w:rFonts w:cs="Arial"/>
          </w:rPr>
          <w:t xml:space="preserve"> </w:t>
        </w:r>
        <w:r w:rsidRPr="00A7430A">
          <w:rPr>
            <w:rStyle w:val="Lienhypertexte"/>
            <w:rFonts w:cs="Arial"/>
          </w:rPr>
          <w:t>le formulaire</w:t>
        </w:r>
        <w:r w:rsidR="00562A5A">
          <w:rPr>
            <w:rStyle w:val="Lienhypertexte"/>
            <w:rFonts w:cs="Arial"/>
          </w:rPr>
          <w:t xml:space="preserve"> </w:t>
        </w:r>
        <w:r w:rsidRPr="00A7430A">
          <w:rPr>
            <w:rStyle w:val="Lienhypertexte"/>
            <w:rFonts w:cs="Arial"/>
          </w:rPr>
          <w:t>disponible sur le site du CEE</w:t>
        </w:r>
      </w:hyperlink>
      <w:r w:rsidRPr="00A7430A">
        <w:t xml:space="preserve"> et faites</w:t>
      </w:r>
      <w:r w:rsidR="007538C8" w:rsidRPr="00A7430A">
        <w:t>-</w:t>
      </w:r>
      <w:r w:rsidRPr="00A7430A">
        <w:t xml:space="preserve">le </w:t>
      </w:r>
      <w:hyperlink r:id="rId17" w:history="1">
        <w:r w:rsidRPr="00A7430A">
          <w:rPr>
            <w:rStyle w:val="Lienhypertexte"/>
            <w:rFonts w:cs="Arial"/>
          </w:rPr>
          <w:t xml:space="preserve">parvenir </w:t>
        </w:r>
        <w:r w:rsidR="00EB07A4" w:rsidRPr="00A7430A">
          <w:rPr>
            <w:rStyle w:val="Lienhypertexte"/>
            <w:rFonts w:cs="Arial"/>
          </w:rPr>
          <w:t>au CEE</w:t>
        </w:r>
      </w:hyperlink>
      <w:r w:rsidRPr="00A7430A">
        <w:t>.</w:t>
      </w:r>
      <w:r w:rsidR="009428C1">
        <w:t xml:space="preserve"> </w:t>
      </w:r>
      <w:r w:rsidRPr="00A7430A">
        <w:t>Faites aussi parvenir une description détaillée du contenu anticipé du réseau que vous désirez donner.</w:t>
      </w:r>
      <w:bookmarkStart w:id="6" w:name="_Toc119574189"/>
    </w:p>
    <w:p w14:paraId="03FCBDA0" w14:textId="77777777" w:rsidR="00000BFF" w:rsidRPr="00000BFF" w:rsidRDefault="00000BFF" w:rsidP="00B44484">
      <w:pPr>
        <w:spacing w:line="240" w:lineRule="auto"/>
        <w:rPr>
          <w:rFonts w:cs="Arial"/>
        </w:rPr>
      </w:pPr>
    </w:p>
    <w:p w14:paraId="223FEA35" w14:textId="2FD97506" w:rsidR="00F07ABE" w:rsidRDefault="00962093" w:rsidP="00F07ABE">
      <w:pPr>
        <w:pStyle w:val="Titre1"/>
        <w:numPr>
          <w:ilvl w:val="0"/>
          <w:numId w:val="18"/>
        </w:numPr>
        <w:ind w:left="0"/>
        <w:rPr>
          <w:rFonts w:cs="Arial"/>
        </w:rPr>
      </w:pPr>
      <w:bookmarkStart w:id="7" w:name="_Toc136957219"/>
      <w:r w:rsidRPr="00193AB2">
        <w:t xml:space="preserve">Qui sont les </w:t>
      </w:r>
      <w:r w:rsidR="00436F14" w:rsidRPr="00193AB2">
        <w:t xml:space="preserve">participants à un réseau </w:t>
      </w:r>
      <w:bookmarkEnd w:id="6"/>
      <w:r w:rsidR="00E87342" w:rsidRPr="00193AB2">
        <w:t xml:space="preserve">d’entraide </w:t>
      </w:r>
      <w:r w:rsidR="00562A5A">
        <w:t>et quel</w:t>
      </w:r>
      <w:r w:rsidR="00AB52F8">
        <w:t>s</w:t>
      </w:r>
      <w:r w:rsidR="00562A5A">
        <w:t xml:space="preserve"> en sont les conditions</w:t>
      </w:r>
      <w:r w:rsidR="00E87342" w:rsidRPr="00193AB2">
        <w:t>?</w:t>
      </w:r>
      <w:bookmarkEnd w:id="7"/>
    </w:p>
    <w:p w14:paraId="446B399A" w14:textId="77777777" w:rsidR="00F07ABE" w:rsidRPr="00F07ABE" w:rsidRDefault="00F07ABE" w:rsidP="00F07ABE">
      <w:pPr>
        <w:rPr>
          <w:lang w:val="fr-CA"/>
        </w:rPr>
      </w:pPr>
    </w:p>
    <w:p w14:paraId="69F8FF4F" w14:textId="2E4B8527" w:rsidR="00962093" w:rsidRPr="00F07ABE" w:rsidRDefault="00962093" w:rsidP="00F07ABE">
      <w:pPr>
        <w:rPr>
          <w:rFonts w:cs="Arial"/>
        </w:rPr>
      </w:pPr>
      <w:r w:rsidRPr="003D3F4C">
        <w:t>Un réseau d’entraide est constitué</w:t>
      </w:r>
      <w:r w:rsidR="0048041A" w:rsidRPr="003D3F4C">
        <w:t xml:space="preserve"> par des membres du personnel enseignant qui </w:t>
      </w:r>
      <w:r w:rsidR="00E87342" w:rsidRPr="003D3F4C">
        <w:t>désire</w:t>
      </w:r>
      <w:r w:rsidR="007538C8" w:rsidRPr="003D3F4C">
        <w:t>nt</w:t>
      </w:r>
      <w:r w:rsidR="00B44484" w:rsidRPr="003D3F4C">
        <w:t> :</w:t>
      </w:r>
    </w:p>
    <w:p w14:paraId="5762E661" w14:textId="77777777" w:rsidR="00AF54EB" w:rsidRPr="00F80E47" w:rsidRDefault="00AF54EB" w:rsidP="003D3F4C"/>
    <w:p w14:paraId="106761B4" w14:textId="1867A9C7" w:rsidR="00436F14" w:rsidRPr="003D3F4C" w:rsidRDefault="00962093" w:rsidP="003D3F4C">
      <w:pPr>
        <w:pStyle w:val="Paragraphedeliste"/>
        <w:numPr>
          <w:ilvl w:val="0"/>
          <w:numId w:val="19"/>
        </w:numPr>
        <w:rPr>
          <w:rFonts w:ascii="Arial" w:hAnsi="Arial" w:cs="Arial"/>
        </w:rPr>
      </w:pPr>
      <w:r w:rsidRPr="003D3F4C">
        <w:rPr>
          <w:rFonts w:ascii="Arial" w:hAnsi="Arial" w:cs="Arial"/>
        </w:rPr>
        <w:t xml:space="preserve">Rompre leur isolement </w:t>
      </w:r>
      <w:r w:rsidR="003D3F4C" w:rsidRPr="003D3F4C">
        <w:rPr>
          <w:rFonts w:ascii="Arial" w:hAnsi="Arial" w:cs="Arial"/>
        </w:rPr>
        <w:t>professionnel ;</w:t>
      </w:r>
    </w:p>
    <w:p w14:paraId="691BEE5C" w14:textId="76391EA2" w:rsidR="00436F14" w:rsidRPr="003D3F4C" w:rsidRDefault="00962093" w:rsidP="003D3F4C">
      <w:pPr>
        <w:pStyle w:val="Paragraphedeliste"/>
        <w:numPr>
          <w:ilvl w:val="0"/>
          <w:numId w:val="19"/>
        </w:numPr>
        <w:rPr>
          <w:rFonts w:ascii="Arial" w:hAnsi="Arial" w:cs="Arial"/>
        </w:rPr>
      </w:pPr>
      <w:r w:rsidRPr="003D3F4C">
        <w:rPr>
          <w:rFonts w:ascii="Arial" w:hAnsi="Arial" w:cs="Arial"/>
        </w:rPr>
        <w:t xml:space="preserve">Mettre en commun leur savoir et leurs </w:t>
      </w:r>
      <w:r w:rsidR="003D3F4C" w:rsidRPr="003D3F4C">
        <w:rPr>
          <w:rFonts w:ascii="Arial" w:hAnsi="Arial" w:cs="Arial"/>
        </w:rPr>
        <w:t>expériences ;</w:t>
      </w:r>
    </w:p>
    <w:p w14:paraId="6F94338F" w14:textId="20A305AD" w:rsidR="00436F14" w:rsidRPr="003D3F4C" w:rsidRDefault="00962093" w:rsidP="003D3F4C">
      <w:pPr>
        <w:pStyle w:val="Paragraphedeliste"/>
        <w:numPr>
          <w:ilvl w:val="0"/>
          <w:numId w:val="19"/>
        </w:numPr>
        <w:rPr>
          <w:rFonts w:ascii="Arial" w:hAnsi="Arial" w:cs="Arial"/>
        </w:rPr>
      </w:pPr>
      <w:r w:rsidRPr="003D3F4C">
        <w:rPr>
          <w:rFonts w:ascii="Arial" w:hAnsi="Arial" w:cs="Arial"/>
        </w:rPr>
        <w:t xml:space="preserve">Analyser ensemble différents aspects de leur pratique pédagogique et échanger entre collègues </w:t>
      </w:r>
      <w:r w:rsidR="00AF4402" w:rsidRPr="003D3F4C">
        <w:rPr>
          <w:rFonts w:ascii="Arial" w:hAnsi="Arial" w:cs="Arial"/>
        </w:rPr>
        <w:t xml:space="preserve">  </w:t>
      </w:r>
      <w:r w:rsidRPr="003D3F4C">
        <w:rPr>
          <w:rFonts w:ascii="Arial" w:hAnsi="Arial" w:cs="Arial"/>
        </w:rPr>
        <w:t xml:space="preserve">provenant de divers </w:t>
      </w:r>
      <w:r w:rsidR="003D3F4C" w:rsidRPr="003D3F4C">
        <w:rPr>
          <w:rFonts w:ascii="Arial" w:hAnsi="Arial" w:cs="Arial"/>
        </w:rPr>
        <w:t>milieux ;</w:t>
      </w:r>
    </w:p>
    <w:p w14:paraId="238AE39F" w14:textId="1CDE6B6C" w:rsidR="00436F14" w:rsidRPr="003D3F4C" w:rsidRDefault="00962093" w:rsidP="003D3F4C">
      <w:pPr>
        <w:pStyle w:val="Paragraphedeliste"/>
        <w:numPr>
          <w:ilvl w:val="0"/>
          <w:numId w:val="19"/>
        </w:numPr>
        <w:rPr>
          <w:rFonts w:ascii="Arial" w:hAnsi="Arial" w:cs="Arial"/>
        </w:rPr>
      </w:pPr>
      <w:r w:rsidRPr="003D3F4C">
        <w:rPr>
          <w:rFonts w:ascii="Arial" w:hAnsi="Arial" w:cs="Arial"/>
        </w:rPr>
        <w:t xml:space="preserve">Réfléchir sur une problématique spécifique dans un contexte de résolution de </w:t>
      </w:r>
      <w:r w:rsidR="003D3F4C" w:rsidRPr="003D3F4C">
        <w:rPr>
          <w:rFonts w:ascii="Arial" w:hAnsi="Arial" w:cs="Arial"/>
        </w:rPr>
        <w:t>problèmes ;</w:t>
      </w:r>
    </w:p>
    <w:p w14:paraId="3EF5A044" w14:textId="01774AB4" w:rsidR="00AF54EB" w:rsidRPr="003D3F4C" w:rsidRDefault="00962093" w:rsidP="003D3F4C">
      <w:pPr>
        <w:pStyle w:val="Paragraphedeliste"/>
        <w:numPr>
          <w:ilvl w:val="0"/>
          <w:numId w:val="19"/>
        </w:numPr>
        <w:rPr>
          <w:rFonts w:ascii="Arial" w:hAnsi="Arial" w:cs="Arial"/>
        </w:rPr>
      </w:pPr>
      <w:r w:rsidRPr="003D3F4C">
        <w:rPr>
          <w:rFonts w:ascii="Arial" w:hAnsi="Arial" w:cs="Arial"/>
        </w:rPr>
        <w:t>Entreprendre une démarche à caractère thématique dans le cadre d’une formation co</w:t>
      </w:r>
      <w:r w:rsidR="003D3F4C">
        <w:rPr>
          <w:rFonts w:ascii="Arial" w:hAnsi="Arial" w:cs="Arial"/>
        </w:rPr>
        <w:t>n</w:t>
      </w:r>
      <w:r w:rsidRPr="003D3F4C">
        <w:rPr>
          <w:rFonts w:ascii="Arial" w:hAnsi="Arial" w:cs="Arial"/>
        </w:rPr>
        <w:t>tinue.</w:t>
      </w:r>
    </w:p>
    <w:p w14:paraId="33ABE8F4" w14:textId="60922459" w:rsidR="00FC743A" w:rsidRPr="00F80E47" w:rsidRDefault="00FC743A" w:rsidP="003D3F4C">
      <w:r w:rsidRPr="00F80E47">
        <w:t>Les réseaux devront répondre à des besoins de développement professionnel dans le cadre d’une thématique précise en lien avec les orientations et les priorités du CEE.</w:t>
      </w:r>
    </w:p>
    <w:p w14:paraId="61895793" w14:textId="77777777" w:rsidR="0034486E" w:rsidRPr="00F80E47" w:rsidRDefault="0034486E" w:rsidP="003D3F4C"/>
    <w:p w14:paraId="651497CE" w14:textId="2252DA12" w:rsidR="00FC743A" w:rsidRPr="007002AA" w:rsidRDefault="00FC743A" w:rsidP="003D3F4C">
      <w:pPr>
        <w:rPr>
          <w:b/>
        </w:rPr>
      </w:pPr>
      <w:r w:rsidRPr="007002AA">
        <w:rPr>
          <w:b/>
        </w:rPr>
        <w:t>Un réseau est animé par</w:t>
      </w:r>
      <w:r w:rsidR="009324BE" w:rsidRPr="007002AA">
        <w:rPr>
          <w:b/>
        </w:rPr>
        <w:t xml:space="preserve"> du personnel enseignant au CSSDM</w:t>
      </w:r>
      <w:r w:rsidR="00E62CA1" w:rsidRPr="007002AA">
        <w:rPr>
          <w:b/>
        </w:rPr>
        <w:t>,</w:t>
      </w:r>
      <w:r w:rsidRPr="007002AA">
        <w:rPr>
          <w:b/>
        </w:rPr>
        <w:t xml:space="preserve"> mais tou</w:t>
      </w:r>
      <w:r w:rsidR="009324BE" w:rsidRPr="007002AA">
        <w:rPr>
          <w:b/>
        </w:rPr>
        <w:t>tes les personnes</w:t>
      </w:r>
      <w:r w:rsidRPr="007002AA">
        <w:rPr>
          <w:b/>
        </w:rPr>
        <w:t xml:space="preserve"> participant</w:t>
      </w:r>
      <w:r w:rsidR="009324BE" w:rsidRPr="007002AA">
        <w:rPr>
          <w:b/>
        </w:rPr>
        <w:t>e</w:t>
      </w:r>
      <w:r w:rsidRPr="007002AA">
        <w:rPr>
          <w:b/>
        </w:rPr>
        <w:t>s se doivent d’y contribuer.</w:t>
      </w:r>
    </w:p>
    <w:p w14:paraId="62109865" w14:textId="77777777" w:rsidR="00FC743A" w:rsidRPr="00F80E47" w:rsidRDefault="00FC743A" w:rsidP="00B44484">
      <w:pPr>
        <w:spacing w:line="240" w:lineRule="auto"/>
        <w:rPr>
          <w:rFonts w:cs="Arial"/>
        </w:rPr>
      </w:pPr>
    </w:p>
    <w:p w14:paraId="620FA779" w14:textId="758CFCA8" w:rsidR="007D05B1" w:rsidRDefault="00FC743A" w:rsidP="00562A5A">
      <w:r w:rsidRPr="00F80E47">
        <w:lastRenderedPageBreak/>
        <w:t>Les réseaux sont d’une année. À la lumière des demandes reçues, le Comité de gestion du CEE pourra considérer les projets des groupes qui désirent poursuivre pour une deuxième année. </w:t>
      </w:r>
      <w:r w:rsidR="00146B42">
        <w:t>Un réseau ne peut avoir lieu qu’une seule fois par année.</w:t>
      </w:r>
      <w:bookmarkStart w:id="8" w:name="_Toc119574190"/>
    </w:p>
    <w:p w14:paraId="3CC5AC7F" w14:textId="4A8E69C6" w:rsidR="00562A5A" w:rsidRDefault="00562A5A" w:rsidP="00562A5A"/>
    <w:p w14:paraId="4FCB28E7" w14:textId="106EC550" w:rsidR="00562A5A" w:rsidRDefault="00562A5A" w:rsidP="00562A5A">
      <w:r>
        <w:t>Le réseau d’entraide doit s</w:t>
      </w:r>
      <w:r w:rsidRPr="00562A5A">
        <w:t>e dérouler en présentiel</w:t>
      </w:r>
      <w:r>
        <w:t xml:space="preserve"> dans un bâtiment appartenant au CSSDM.</w:t>
      </w:r>
    </w:p>
    <w:p w14:paraId="04945540" w14:textId="77777777" w:rsidR="00562A5A" w:rsidRPr="00562A5A" w:rsidRDefault="00562A5A" w:rsidP="00562A5A"/>
    <w:p w14:paraId="035E78AB" w14:textId="354EF6E7" w:rsidR="00562A5A" w:rsidRPr="00562A5A" w:rsidRDefault="00562A5A" w:rsidP="00562A5A">
      <w:r>
        <w:t>Les réseaux doivent c</w:t>
      </w:r>
      <w:r w:rsidRPr="00562A5A">
        <w:t>omprendre un minimum de six participants et un maximum de dix</w:t>
      </w:r>
      <w:r>
        <w:t>. Deux</w:t>
      </w:r>
      <w:r w:rsidRPr="00562A5A">
        <w:t xml:space="preserve"> participants par établissement</w:t>
      </w:r>
      <w:r>
        <w:t xml:space="preserve"> (</w:t>
      </w:r>
      <w:r w:rsidRPr="00562A5A">
        <w:t>excluant l’animateur</w:t>
      </w:r>
      <w:r>
        <w:t>) peuvent participer au même réseau d’entraide durant la même année.</w:t>
      </w:r>
    </w:p>
    <w:p w14:paraId="547CA48C" w14:textId="77777777" w:rsidR="00562A5A" w:rsidRPr="006F41E5" w:rsidRDefault="00562A5A" w:rsidP="00B44484">
      <w:pPr>
        <w:spacing w:line="240" w:lineRule="auto"/>
        <w:rPr>
          <w:rFonts w:cs="Arial"/>
        </w:rPr>
      </w:pPr>
    </w:p>
    <w:p w14:paraId="573E02C1" w14:textId="252F5031" w:rsidR="00FC743A" w:rsidRPr="007D05B1" w:rsidRDefault="0034486E" w:rsidP="00B44484">
      <w:pPr>
        <w:pStyle w:val="Titre1"/>
        <w:numPr>
          <w:ilvl w:val="0"/>
          <w:numId w:val="18"/>
        </w:numPr>
        <w:ind w:left="0"/>
        <w:rPr>
          <w:rFonts w:cs="Arial"/>
        </w:rPr>
      </w:pPr>
      <w:bookmarkStart w:id="9" w:name="_Toc136957220"/>
      <w:r w:rsidRPr="00193AB2">
        <w:t>Quel</w:t>
      </w:r>
      <w:r w:rsidR="007538C8">
        <w:t>les</w:t>
      </w:r>
      <w:r w:rsidRPr="00193AB2">
        <w:t xml:space="preserve"> sont les caractéristiques qui doivent apparaitre dans les projets à l’étude?</w:t>
      </w:r>
      <w:bookmarkEnd w:id="8"/>
      <w:bookmarkEnd w:id="9"/>
    </w:p>
    <w:p w14:paraId="65E68C1C" w14:textId="60918B00" w:rsidR="00D223BC" w:rsidRPr="00D223BC" w:rsidRDefault="00D223BC" w:rsidP="00562A5A">
      <w:pPr>
        <w:spacing w:line="240" w:lineRule="auto"/>
        <w:rPr>
          <w:rFonts w:cs="Arial"/>
        </w:rPr>
      </w:pPr>
    </w:p>
    <w:p w14:paraId="166A4DE0" w14:textId="36DC8CF3" w:rsidR="00962093" w:rsidRPr="0048041A" w:rsidRDefault="00962093" w:rsidP="00B44484">
      <w:pPr>
        <w:spacing w:line="240" w:lineRule="auto"/>
        <w:rPr>
          <w:rFonts w:cs="Arial"/>
        </w:rPr>
      </w:pPr>
      <w:r w:rsidRPr="0048041A">
        <w:rPr>
          <w:rFonts w:cs="Arial"/>
        </w:rPr>
        <w:t>Une priorité sera donnée aux projets ou aux initiatives :</w:t>
      </w:r>
    </w:p>
    <w:p w14:paraId="0001A400" w14:textId="77777777" w:rsidR="0034486E" w:rsidRPr="0048041A" w:rsidRDefault="0034486E" w:rsidP="00B44484">
      <w:pPr>
        <w:spacing w:line="240" w:lineRule="auto"/>
        <w:rPr>
          <w:rFonts w:cs="Arial"/>
        </w:rPr>
      </w:pPr>
    </w:p>
    <w:p w14:paraId="45DFCFEE" w14:textId="77777777" w:rsidR="002E7884" w:rsidRPr="002E7884" w:rsidRDefault="00962093" w:rsidP="002E7884">
      <w:pPr>
        <w:pStyle w:val="Paragraphedeliste"/>
        <w:numPr>
          <w:ilvl w:val="0"/>
          <w:numId w:val="19"/>
        </w:numPr>
        <w:rPr>
          <w:rFonts w:ascii="Arial" w:hAnsi="Arial" w:cs="Arial"/>
        </w:rPr>
      </w:pPr>
      <w:proofErr w:type="gramStart"/>
      <w:r w:rsidRPr="002E7884">
        <w:rPr>
          <w:rFonts w:ascii="Arial" w:hAnsi="Arial" w:cs="Arial"/>
        </w:rPr>
        <w:t>qui</w:t>
      </w:r>
      <w:proofErr w:type="gramEnd"/>
      <w:r w:rsidRPr="002E7884">
        <w:rPr>
          <w:rFonts w:ascii="Arial" w:hAnsi="Arial" w:cs="Arial"/>
        </w:rPr>
        <w:t xml:space="preserve"> se distinguent des réseaux déjà existants ou ayant un caractère novateur;</w:t>
      </w:r>
    </w:p>
    <w:p w14:paraId="2CFA3092" w14:textId="77777777" w:rsidR="002E7884" w:rsidRPr="002E7884" w:rsidRDefault="00962093" w:rsidP="002E7884">
      <w:pPr>
        <w:pStyle w:val="Paragraphedeliste"/>
        <w:numPr>
          <w:ilvl w:val="0"/>
          <w:numId w:val="19"/>
        </w:numPr>
        <w:rPr>
          <w:rFonts w:ascii="Arial" w:hAnsi="Arial" w:cs="Arial"/>
        </w:rPr>
      </w:pPr>
      <w:proofErr w:type="gramStart"/>
      <w:r w:rsidRPr="002E7884">
        <w:rPr>
          <w:rFonts w:ascii="Arial" w:hAnsi="Arial" w:cs="Arial"/>
        </w:rPr>
        <w:t>qui</w:t>
      </w:r>
      <w:proofErr w:type="gramEnd"/>
      <w:r w:rsidRPr="002E7884">
        <w:rPr>
          <w:rFonts w:ascii="Arial" w:hAnsi="Arial" w:cs="Arial"/>
        </w:rPr>
        <w:t xml:space="preserve"> présentent un potentiel de réinvestissement;</w:t>
      </w:r>
      <w:r w:rsidR="002E7884" w:rsidRPr="002E7884">
        <w:rPr>
          <w:rFonts w:ascii="Arial" w:hAnsi="Arial" w:cs="Arial"/>
        </w:rPr>
        <w:t xml:space="preserve"> </w:t>
      </w:r>
    </w:p>
    <w:p w14:paraId="0AE243C7" w14:textId="77777777" w:rsidR="002E7884" w:rsidRPr="002E7884" w:rsidRDefault="00962093" w:rsidP="002E7884">
      <w:pPr>
        <w:pStyle w:val="Paragraphedeliste"/>
        <w:numPr>
          <w:ilvl w:val="0"/>
          <w:numId w:val="19"/>
        </w:numPr>
        <w:rPr>
          <w:rFonts w:ascii="Arial" w:hAnsi="Arial" w:cs="Arial"/>
        </w:rPr>
      </w:pPr>
      <w:proofErr w:type="gramStart"/>
      <w:r w:rsidRPr="002E7884">
        <w:rPr>
          <w:rFonts w:ascii="Arial" w:hAnsi="Arial" w:cs="Arial"/>
        </w:rPr>
        <w:t>qui</w:t>
      </w:r>
      <w:proofErr w:type="gramEnd"/>
      <w:r w:rsidRPr="002E7884">
        <w:rPr>
          <w:rFonts w:ascii="Arial" w:hAnsi="Arial" w:cs="Arial"/>
        </w:rPr>
        <w:t xml:space="preserve"> privilégient le perfectionnement par les pairs;</w:t>
      </w:r>
    </w:p>
    <w:p w14:paraId="1F330357" w14:textId="77777777" w:rsidR="002E7884" w:rsidRPr="002E7884" w:rsidRDefault="00962093" w:rsidP="002E7884">
      <w:pPr>
        <w:pStyle w:val="Paragraphedeliste"/>
        <w:numPr>
          <w:ilvl w:val="0"/>
          <w:numId w:val="19"/>
        </w:numPr>
        <w:rPr>
          <w:rFonts w:ascii="Arial" w:hAnsi="Arial" w:cs="Arial"/>
        </w:rPr>
      </w:pPr>
      <w:proofErr w:type="gramStart"/>
      <w:r w:rsidRPr="002E7884">
        <w:rPr>
          <w:rFonts w:ascii="Arial" w:hAnsi="Arial" w:cs="Arial"/>
        </w:rPr>
        <w:t>dont</w:t>
      </w:r>
      <w:proofErr w:type="gramEnd"/>
      <w:r w:rsidRPr="002E7884">
        <w:rPr>
          <w:rFonts w:ascii="Arial" w:hAnsi="Arial" w:cs="Arial"/>
        </w:rPr>
        <w:t xml:space="preserve"> le contenu vise un renouvellement et/ou une consolidation de pratiques pédagogiques;</w:t>
      </w:r>
    </w:p>
    <w:p w14:paraId="7C84B96C" w14:textId="77777777" w:rsidR="002E7884" w:rsidRPr="002E7884" w:rsidRDefault="00962093" w:rsidP="002E7884">
      <w:pPr>
        <w:pStyle w:val="Paragraphedeliste"/>
        <w:numPr>
          <w:ilvl w:val="0"/>
          <w:numId w:val="19"/>
        </w:numPr>
        <w:rPr>
          <w:rFonts w:ascii="Arial" w:hAnsi="Arial" w:cs="Arial"/>
        </w:rPr>
      </w:pPr>
      <w:proofErr w:type="gramStart"/>
      <w:r w:rsidRPr="002E7884">
        <w:rPr>
          <w:rFonts w:ascii="Arial" w:hAnsi="Arial" w:cs="Arial"/>
        </w:rPr>
        <w:t>qui</w:t>
      </w:r>
      <w:proofErr w:type="gramEnd"/>
      <w:r w:rsidRPr="002E7884">
        <w:rPr>
          <w:rFonts w:ascii="Arial" w:hAnsi="Arial" w:cs="Arial"/>
        </w:rPr>
        <w:t xml:space="preserve"> lient approche pédagogique et contenu disciplinaire;</w:t>
      </w:r>
    </w:p>
    <w:p w14:paraId="50B330E8" w14:textId="77777777" w:rsidR="002E7884" w:rsidRPr="002E7884" w:rsidRDefault="00962093" w:rsidP="002E7884">
      <w:pPr>
        <w:pStyle w:val="Paragraphedeliste"/>
        <w:numPr>
          <w:ilvl w:val="0"/>
          <w:numId w:val="19"/>
        </w:numPr>
        <w:rPr>
          <w:rFonts w:ascii="Arial" w:hAnsi="Arial" w:cs="Arial"/>
        </w:rPr>
      </w:pPr>
      <w:proofErr w:type="gramStart"/>
      <w:r w:rsidRPr="002E7884">
        <w:rPr>
          <w:rFonts w:ascii="Arial" w:hAnsi="Arial" w:cs="Arial"/>
        </w:rPr>
        <w:t>qui</w:t>
      </w:r>
      <w:proofErr w:type="gramEnd"/>
      <w:r w:rsidRPr="002E7884">
        <w:rPr>
          <w:rFonts w:ascii="Arial" w:hAnsi="Arial" w:cs="Arial"/>
        </w:rPr>
        <w:t xml:space="preserve"> respectent les orientations et les priorités déterminées par le comité de gestion du CEE;</w:t>
      </w:r>
      <w:bookmarkStart w:id="10" w:name="OLE_LINK1"/>
      <w:bookmarkStart w:id="11" w:name="OLE_LINK2"/>
    </w:p>
    <w:p w14:paraId="66F828F1" w14:textId="440209A6" w:rsidR="007F3D7B" w:rsidRPr="002E7884" w:rsidRDefault="007F3D7B" w:rsidP="002E7884">
      <w:pPr>
        <w:pStyle w:val="Paragraphedeliste"/>
        <w:numPr>
          <w:ilvl w:val="0"/>
          <w:numId w:val="19"/>
        </w:numPr>
        <w:rPr>
          <w:rFonts w:ascii="Arial" w:hAnsi="Arial" w:cs="Arial"/>
        </w:rPr>
      </w:pPr>
      <w:proofErr w:type="gramStart"/>
      <w:r w:rsidRPr="002E7884">
        <w:rPr>
          <w:rFonts w:ascii="Arial" w:hAnsi="Arial" w:cs="Arial"/>
        </w:rPr>
        <w:t>qui</w:t>
      </w:r>
      <w:proofErr w:type="gramEnd"/>
      <w:r w:rsidRPr="002E7884">
        <w:rPr>
          <w:rFonts w:ascii="Arial" w:hAnsi="Arial" w:cs="Arial"/>
        </w:rPr>
        <w:t xml:space="preserve"> encourage la production et le rayonnement du réseau par diverses productions, selon la nature du réseau (ateliers, coaching, communauté sur le portail du CSSDM, production de matériel…)</w:t>
      </w:r>
      <w:bookmarkEnd w:id="10"/>
      <w:bookmarkEnd w:id="11"/>
      <w:r w:rsidR="0019153D">
        <w:rPr>
          <w:rFonts w:ascii="Arial" w:hAnsi="Arial" w:cs="Arial"/>
        </w:rPr>
        <w:t>.</w:t>
      </w:r>
    </w:p>
    <w:p w14:paraId="591BF8BB" w14:textId="77777777" w:rsidR="0034486E" w:rsidRPr="00F80E47" w:rsidRDefault="0034486E" w:rsidP="00B44484">
      <w:pPr>
        <w:pStyle w:val="Paragraphedeliste"/>
        <w:spacing w:after="0" w:line="240" w:lineRule="auto"/>
        <w:ind w:left="0"/>
        <w:rPr>
          <w:rFonts w:ascii="Arial" w:hAnsi="Arial" w:cs="Arial"/>
        </w:rPr>
      </w:pPr>
    </w:p>
    <w:p w14:paraId="2EB69C00" w14:textId="6FED2619" w:rsidR="00B44484" w:rsidRDefault="0034486E" w:rsidP="00B44484">
      <w:pPr>
        <w:pStyle w:val="Titre1"/>
        <w:numPr>
          <w:ilvl w:val="0"/>
          <w:numId w:val="18"/>
        </w:numPr>
        <w:ind w:left="0"/>
      </w:pPr>
      <w:bookmarkStart w:id="12" w:name="_Toc119574191"/>
      <w:bookmarkStart w:id="13" w:name="_Toc136957221"/>
      <w:r w:rsidRPr="00193AB2">
        <w:t>Quels sont les e</w:t>
      </w:r>
      <w:r w:rsidR="00962093" w:rsidRPr="00193AB2">
        <w:t>xigences et résultats</w:t>
      </w:r>
      <w:r w:rsidRPr="00193AB2">
        <w:t xml:space="preserve"> </w:t>
      </w:r>
      <w:r w:rsidR="00AF4402" w:rsidRPr="00193AB2">
        <w:t>attendu</w:t>
      </w:r>
      <w:r w:rsidR="00AF4402">
        <w:t>s</w:t>
      </w:r>
      <w:r w:rsidR="00AF4402" w:rsidRPr="00193AB2">
        <w:t xml:space="preserve"> </w:t>
      </w:r>
      <w:r w:rsidR="00AF4402">
        <w:t>de</w:t>
      </w:r>
      <w:r w:rsidR="007538C8">
        <w:t xml:space="preserve"> la </w:t>
      </w:r>
      <w:r w:rsidRPr="00193AB2">
        <w:t>par</w:t>
      </w:r>
      <w:r w:rsidR="007538C8">
        <w:t>t de</w:t>
      </w:r>
      <w:r w:rsidRPr="00193AB2">
        <w:t xml:space="preserve"> l</w:t>
      </w:r>
      <w:r w:rsidR="0048041A">
        <w:t>a personne animant l’atelier</w:t>
      </w:r>
      <w:r w:rsidR="00816963" w:rsidRPr="00193AB2">
        <w:t>?</w:t>
      </w:r>
      <w:bookmarkEnd w:id="12"/>
      <w:bookmarkEnd w:id="13"/>
    </w:p>
    <w:p w14:paraId="77DB8809" w14:textId="77777777" w:rsidR="00B44484" w:rsidRPr="00B44484" w:rsidRDefault="00B44484" w:rsidP="00B44484">
      <w:pPr>
        <w:rPr>
          <w:lang w:val="fr-CA"/>
        </w:rPr>
      </w:pPr>
    </w:p>
    <w:p w14:paraId="4E8C9794" w14:textId="4926A8F1" w:rsidR="00B44484" w:rsidRPr="00152440" w:rsidRDefault="007538C8" w:rsidP="00152440">
      <w:pPr>
        <w:pStyle w:val="Paragraphedeliste"/>
        <w:numPr>
          <w:ilvl w:val="0"/>
          <w:numId w:val="19"/>
        </w:numPr>
        <w:rPr>
          <w:rFonts w:ascii="Arial" w:hAnsi="Arial" w:cs="Arial"/>
        </w:rPr>
      </w:pPr>
      <w:r w:rsidRPr="00152440">
        <w:rPr>
          <w:rFonts w:ascii="Arial" w:hAnsi="Arial" w:cs="Arial"/>
        </w:rPr>
        <w:t>S</w:t>
      </w:r>
      <w:r w:rsidR="0048041A" w:rsidRPr="00152440">
        <w:rPr>
          <w:rFonts w:ascii="Arial" w:hAnsi="Arial" w:cs="Arial"/>
        </w:rPr>
        <w:t>’engage</w:t>
      </w:r>
      <w:r w:rsidRPr="00152440">
        <w:rPr>
          <w:rFonts w:ascii="Arial" w:hAnsi="Arial" w:cs="Arial"/>
        </w:rPr>
        <w:t>r</w:t>
      </w:r>
      <w:r w:rsidR="00962093" w:rsidRPr="00152440">
        <w:rPr>
          <w:rFonts w:ascii="Arial" w:hAnsi="Arial" w:cs="Arial"/>
        </w:rPr>
        <w:t xml:space="preserve"> à être présents à toutes les </w:t>
      </w:r>
      <w:r w:rsidR="002E7884" w:rsidRPr="00152440">
        <w:rPr>
          <w:rFonts w:ascii="Arial" w:hAnsi="Arial" w:cs="Arial"/>
        </w:rPr>
        <w:t>rencontres ;</w:t>
      </w:r>
    </w:p>
    <w:p w14:paraId="7714E39F" w14:textId="7A6C6758" w:rsidR="00B44484" w:rsidRPr="00152440" w:rsidRDefault="007538C8" w:rsidP="00152440">
      <w:pPr>
        <w:pStyle w:val="Paragraphedeliste"/>
        <w:numPr>
          <w:ilvl w:val="0"/>
          <w:numId w:val="19"/>
        </w:numPr>
        <w:rPr>
          <w:rFonts w:ascii="Arial" w:hAnsi="Arial" w:cs="Arial"/>
        </w:rPr>
      </w:pPr>
      <w:r w:rsidRPr="00152440">
        <w:rPr>
          <w:rFonts w:ascii="Arial" w:hAnsi="Arial" w:cs="Arial"/>
        </w:rPr>
        <w:t>P</w:t>
      </w:r>
      <w:r w:rsidR="00FD2E9E" w:rsidRPr="00152440">
        <w:rPr>
          <w:rFonts w:ascii="Arial" w:hAnsi="Arial" w:cs="Arial"/>
        </w:rPr>
        <w:t>roduire un plan de réseau expliquant le contenu des rencontres</w:t>
      </w:r>
      <w:r w:rsidR="003117A6" w:rsidRPr="00152440">
        <w:rPr>
          <w:rFonts w:ascii="Arial" w:hAnsi="Arial" w:cs="Arial"/>
        </w:rPr>
        <w:t xml:space="preserve"> (doi</w:t>
      </w:r>
      <w:r w:rsidR="00E36E7F" w:rsidRPr="00152440">
        <w:rPr>
          <w:rFonts w:ascii="Arial" w:hAnsi="Arial" w:cs="Arial"/>
        </w:rPr>
        <w:t>s</w:t>
      </w:r>
      <w:r w:rsidR="003117A6" w:rsidRPr="00152440">
        <w:rPr>
          <w:rFonts w:ascii="Arial" w:hAnsi="Arial" w:cs="Arial"/>
        </w:rPr>
        <w:t xml:space="preserve"> être déposé</w:t>
      </w:r>
      <w:r w:rsidR="001730CA" w:rsidRPr="00152440">
        <w:rPr>
          <w:rFonts w:ascii="Arial" w:hAnsi="Arial" w:cs="Arial"/>
        </w:rPr>
        <w:t xml:space="preserve"> 7 jours avant la tenue du réseau).</w:t>
      </w:r>
      <w:r w:rsidR="003117A6" w:rsidRPr="00152440">
        <w:rPr>
          <w:rFonts w:ascii="Arial" w:hAnsi="Arial" w:cs="Arial"/>
        </w:rPr>
        <w:t xml:space="preserve"> </w:t>
      </w:r>
    </w:p>
    <w:p w14:paraId="73CC5022" w14:textId="29F040DB" w:rsidR="00B44484" w:rsidRPr="00152440" w:rsidRDefault="007538C8" w:rsidP="00152440">
      <w:pPr>
        <w:pStyle w:val="Paragraphedeliste"/>
        <w:numPr>
          <w:ilvl w:val="0"/>
          <w:numId w:val="19"/>
        </w:numPr>
        <w:rPr>
          <w:rFonts w:ascii="Arial" w:hAnsi="Arial" w:cs="Arial"/>
        </w:rPr>
      </w:pPr>
      <w:r w:rsidRPr="00152440">
        <w:rPr>
          <w:rFonts w:ascii="Arial" w:hAnsi="Arial" w:cs="Arial"/>
        </w:rPr>
        <w:t>R</w:t>
      </w:r>
      <w:r w:rsidR="009D5826" w:rsidRPr="00152440">
        <w:rPr>
          <w:rFonts w:ascii="Arial" w:hAnsi="Arial" w:cs="Arial"/>
        </w:rPr>
        <w:t>emettre un ordre du jour aux membres participants (7 jours avant la tenue du réseau);</w:t>
      </w:r>
    </w:p>
    <w:p w14:paraId="3FD9E21B" w14:textId="18B85E97" w:rsidR="00B44484" w:rsidRPr="00152440" w:rsidRDefault="005036D7" w:rsidP="00152440">
      <w:pPr>
        <w:pStyle w:val="Paragraphedeliste"/>
        <w:numPr>
          <w:ilvl w:val="0"/>
          <w:numId w:val="19"/>
        </w:numPr>
        <w:rPr>
          <w:rFonts w:ascii="Arial" w:hAnsi="Arial" w:cs="Arial"/>
        </w:rPr>
      </w:pPr>
      <w:r w:rsidRPr="00152440">
        <w:rPr>
          <w:rFonts w:ascii="Arial" w:hAnsi="Arial" w:cs="Arial"/>
        </w:rPr>
        <w:t>S’assurer de la m</w:t>
      </w:r>
      <w:r w:rsidR="00AF4402" w:rsidRPr="00152440">
        <w:rPr>
          <w:rFonts w:ascii="Arial" w:hAnsi="Arial" w:cs="Arial"/>
        </w:rPr>
        <w:t>ise</w:t>
      </w:r>
      <w:r w:rsidR="00962093" w:rsidRPr="00152440">
        <w:rPr>
          <w:rFonts w:ascii="Arial" w:hAnsi="Arial" w:cs="Arial"/>
        </w:rPr>
        <w:t xml:space="preserve"> en commun de l’expertise entre les collègues du </w:t>
      </w:r>
      <w:r w:rsidR="002E7884" w:rsidRPr="00152440">
        <w:rPr>
          <w:rFonts w:ascii="Arial" w:hAnsi="Arial" w:cs="Arial"/>
        </w:rPr>
        <w:t>groupe ;</w:t>
      </w:r>
    </w:p>
    <w:p w14:paraId="3AFD5769" w14:textId="7D568DB0" w:rsidR="00B44484" w:rsidRPr="00152440" w:rsidRDefault="005036D7" w:rsidP="00152440">
      <w:pPr>
        <w:pStyle w:val="Paragraphedeliste"/>
        <w:numPr>
          <w:ilvl w:val="0"/>
          <w:numId w:val="19"/>
        </w:numPr>
        <w:rPr>
          <w:rFonts w:ascii="Arial" w:hAnsi="Arial" w:cs="Arial"/>
        </w:rPr>
      </w:pPr>
      <w:r w:rsidRPr="00152440">
        <w:rPr>
          <w:rFonts w:ascii="Arial" w:hAnsi="Arial" w:cs="Arial"/>
        </w:rPr>
        <w:t>S’assurer de la p</w:t>
      </w:r>
      <w:r w:rsidR="00AF4402" w:rsidRPr="00152440">
        <w:rPr>
          <w:rFonts w:ascii="Arial" w:hAnsi="Arial" w:cs="Arial"/>
        </w:rPr>
        <w:t>articipation</w:t>
      </w:r>
      <w:r w:rsidR="00962093" w:rsidRPr="00152440">
        <w:rPr>
          <w:rFonts w:ascii="Arial" w:hAnsi="Arial" w:cs="Arial"/>
        </w:rPr>
        <w:t xml:space="preserve"> active de tous les enseignants au </w:t>
      </w:r>
      <w:r w:rsidR="002E7884" w:rsidRPr="00152440">
        <w:rPr>
          <w:rFonts w:ascii="Arial" w:hAnsi="Arial" w:cs="Arial"/>
        </w:rPr>
        <w:t>réseau ;</w:t>
      </w:r>
    </w:p>
    <w:p w14:paraId="756955EC" w14:textId="66690925" w:rsidR="00B44484" w:rsidRPr="00152440" w:rsidRDefault="00AF4402" w:rsidP="00152440">
      <w:pPr>
        <w:pStyle w:val="Paragraphedeliste"/>
        <w:numPr>
          <w:ilvl w:val="0"/>
          <w:numId w:val="19"/>
        </w:numPr>
        <w:rPr>
          <w:rFonts w:ascii="Arial" w:hAnsi="Arial" w:cs="Arial"/>
        </w:rPr>
      </w:pPr>
      <w:r w:rsidRPr="00152440">
        <w:rPr>
          <w:rFonts w:ascii="Arial" w:hAnsi="Arial" w:cs="Arial"/>
        </w:rPr>
        <w:t>Selon</w:t>
      </w:r>
      <w:r w:rsidR="00962093" w:rsidRPr="00152440">
        <w:rPr>
          <w:rFonts w:ascii="Arial" w:hAnsi="Arial" w:cs="Arial"/>
        </w:rPr>
        <w:t xml:space="preserve"> la nature du réseau, remettre un fichier électronique du travail réalisé au responsable du </w:t>
      </w:r>
      <w:r w:rsidR="002E7884" w:rsidRPr="00152440">
        <w:rPr>
          <w:rFonts w:ascii="Arial" w:hAnsi="Arial" w:cs="Arial"/>
        </w:rPr>
        <w:t>CEE ;</w:t>
      </w:r>
    </w:p>
    <w:p w14:paraId="62E05236" w14:textId="74335D15" w:rsidR="00083069" w:rsidRPr="00152440" w:rsidRDefault="00AF4402" w:rsidP="00152440">
      <w:pPr>
        <w:pStyle w:val="Paragraphedeliste"/>
        <w:numPr>
          <w:ilvl w:val="0"/>
          <w:numId w:val="19"/>
        </w:numPr>
        <w:rPr>
          <w:rFonts w:ascii="Arial" w:hAnsi="Arial" w:cs="Arial"/>
        </w:rPr>
      </w:pPr>
      <w:r w:rsidRPr="00152440">
        <w:rPr>
          <w:rFonts w:ascii="Arial" w:hAnsi="Arial" w:cs="Arial"/>
        </w:rPr>
        <w:t>Produire</w:t>
      </w:r>
      <w:r w:rsidR="00962093" w:rsidRPr="00152440">
        <w:rPr>
          <w:rFonts w:ascii="Arial" w:hAnsi="Arial" w:cs="Arial"/>
        </w:rPr>
        <w:t xml:space="preserve"> un bilan à la fin de chaque année du réseau</w:t>
      </w:r>
      <w:r w:rsidR="000B564C" w:rsidRPr="00152440">
        <w:rPr>
          <w:rFonts w:ascii="Arial" w:hAnsi="Arial" w:cs="Arial"/>
        </w:rPr>
        <w:t xml:space="preserve"> (avant la fin de l’année en cours).</w:t>
      </w:r>
    </w:p>
    <w:p w14:paraId="57B7C1FF" w14:textId="77777777" w:rsidR="00BC1C99" w:rsidRPr="00BC1C99" w:rsidRDefault="00BC1C99" w:rsidP="00BC1C99">
      <w:pPr>
        <w:pStyle w:val="Paragraphedeliste"/>
        <w:spacing w:after="0" w:line="240" w:lineRule="auto"/>
        <w:ind w:left="0"/>
        <w:rPr>
          <w:rFonts w:ascii="Arial" w:hAnsi="Arial" w:cs="Arial"/>
        </w:rPr>
      </w:pPr>
    </w:p>
    <w:p w14:paraId="7D3825FF" w14:textId="77777777" w:rsidR="00083069" w:rsidRDefault="00083069" w:rsidP="00B44484">
      <w:pPr>
        <w:pStyle w:val="Titre1"/>
        <w:numPr>
          <w:ilvl w:val="0"/>
          <w:numId w:val="18"/>
        </w:numPr>
        <w:ind w:left="0"/>
        <w:sectPr w:rsidR="00083069" w:rsidSect="00931A2F">
          <w:pgSz w:w="12240" w:h="15840"/>
          <w:pgMar w:top="1135" w:right="1800" w:bottom="1440" w:left="1701" w:header="708" w:footer="708" w:gutter="0"/>
          <w:cols w:space="708"/>
          <w:titlePg/>
          <w:docGrid w:linePitch="360"/>
        </w:sectPr>
      </w:pPr>
      <w:bookmarkStart w:id="14" w:name="_Toc119574192"/>
      <w:bookmarkStart w:id="15" w:name="_Toc136957222"/>
    </w:p>
    <w:p w14:paraId="37AC96AE" w14:textId="52BECFD6" w:rsidR="00962093" w:rsidRDefault="00816963" w:rsidP="00B44484">
      <w:pPr>
        <w:pStyle w:val="Titre1"/>
        <w:numPr>
          <w:ilvl w:val="0"/>
          <w:numId w:val="18"/>
        </w:numPr>
        <w:ind w:left="0"/>
      </w:pPr>
      <w:r w:rsidRPr="00193AB2">
        <w:lastRenderedPageBreak/>
        <w:t>Quel</w:t>
      </w:r>
      <w:r w:rsidR="007538C8">
        <w:t>les</w:t>
      </w:r>
      <w:r w:rsidRPr="00193AB2">
        <w:t xml:space="preserve"> sont les modalités du financement?</w:t>
      </w:r>
      <w:bookmarkEnd w:id="14"/>
      <w:bookmarkEnd w:id="15"/>
    </w:p>
    <w:p w14:paraId="4740FFCF" w14:textId="77777777" w:rsidR="00B44484" w:rsidRPr="00B44484" w:rsidRDefault="00B44484" w:rsidP="00B44484">
      <w:pPr>
        <w:rPr>
          <w:lang w:val="fr-CA"/>
        </w:rPr>
      </w:pPr>
    </w:p>
    <w:p w14:paraId="4EC7095F" w14:textId="77777777" w:rsidR="003924A8" w:rsidRDefault="007538C8" w:rsidP="003924A8">
      <w:pPr>
        <w:pStyle w:val="Paragraphedeliste"/>
        <w:numPr>
          <w:ilvl w:val="0"/>
          <w:numId w:val="7"/>
        </w:numPr>
        <w:spacing w:after="0" w:line="240" w:lineRule="auto"/>
        <w:rPr>
          <w:rFonts w:ascii="Arial" w:hAnsi="Arial" w:cs="Arial"/>
        </w:rPr>
      </w:pPr>
      <w:r>
        <w:rPr>
          <w:rFonts w:ascii="Arial" w:hAnsi="Arial" w:cs="Arial"/>
        </w:rPr>
        <w:t>U</w:t>
      </w:r>
      <w:r w:rsidR="00962093" w:rsidRPr="00F80E47">
        <w:rPr>
          <w:rFonts w:ascii="Arial" w:hAnsi="Arial" w:cs="Arial"/>
        </w:rPr>
        <w:t>n budget dédié au financement d’un maximum de deux journées de libération par participant;</w:t>
      </w:r>
    </w:p>
    <w:p w14:paraId="690FA201" w14:textId="77777777" w:rsidR="003924A8" w:rsidRDefault="00AF4402" w:rsidP="003924A8">
      <w:pPr>
        <w:pStyle w:val="Paragraphedeliste"/>
        <w:numPr>
          <w:ilvl w:val="0"/>
          <w:numId w:val="7"/>
        </w:numPr>
        <w:spacing w:after="0" w:line="240" w:lineRule="auto"/>
        <w:rPr>
          <w:rFonts w:ascii="Arial" w:hAnsi="Arial" w:cs="Arial"/>
        </w:rPr>
      </w:pPr>
      <w:r w:rsidRPr="003924A8">
        <w:rPr>
          <w:rFonts w:ascii="Arial" w:hAnsi="Arial" w:cs="Arial"/>
        </w:rPr>
        <w:t>Ce</w:t>
      </w:r>
      <w:r w:rsidR="00962093" w:rsidRPr="003924A8">
        <w:rPr>
          <w:rFonts w:ascii="Arial" w:hAnsi="Arial" w:cs="Arial"/>
        </w:rPr>
        <w:t xml:space="preserve"> budget subventionne des groupes d’un maximum de dix enseignants par projet;</w:t>
      </w:r>
    </w:p>
    <w:p w14:paraId="4DCBCA4D" w14:textId="6A480C60" w:rsidR="00816963" w:rsidRPr="003924A8" w:rsidRDefault="00AF4402" w:rsidP="003924A8">
      <w:pPr>
        <w:pStyle w:val="Paragraphedeliste"/>
        <w:numPr>
          <w:ilvl w:val="0"/>
          <w:numId w:val="7"/>
        </w:numPr>
        <w:spacing w:after="0" w:line="240" w:lineRule="auto"/>
        <w:rPr>
          <w:rFonts w:ascii="Arial" w:hAnsi="Arial" w:cs="Arial"/>
        </w:rPr>
      </w:pPr>
      <w:r w:rsidRPr="003924A8">
        <w:rPr>
          <w:rFonts w:ascii="Arial" w:hAnsi="Arial" w:cs="Arial"/>
        </w:rPr>
        <w:t>Un</w:t>
      </w:r>
      <w:r w:rsidR="00962093" w:rsidRPr="003924A8">
        <w:rPr>
          <w:rFonts w:ascii="Arial" w:hAnsi="Arial" w:cs="Arial"/>
        </w:rPr>
        <w:t xml:space="preserve"> budget dédié à la libération de l’enseignant-animateur pour la planification du réseau</w:t>
      </w:r>
      <w:r w:rsidR="00816963" w:rsidRPr="003924A8">
        <w:rPr>
          <w:rFonts w:ascii="Arial" w:hAnsi="Arial" w:cs="Arial"/>
        </w:rPr>
        <w:t xml:space="preserve"> </w:t>
      </w:r>
      <w:r w:rsidR="00962093" w:rsidRPr="003924A8">
        <w:rPr>
          <w:rFonts w:ascii="Arial" w:hAnsi="Arial" w:cs="Arial"/>
        </w:rPr>
        <w:t>(1 journée par année) et à la rédaction du bilan à la fin de chaque année (une demi-journée par année);</w:t>
      </w:r>
    </w:p>
    <w:p w14:paraId="52A559FD" w14:textId="77777777" w:rsidR="008E5D0D" w:rsidRPr="00F80E47" w:rsidRDefault="008E5D0D" w:rsidP="00B44484">
      <w:pPr>
        <w:pStyle w:val="Paragraphedeliste"/>
        <w:spacing w:after="0" w:line="240" w:lineRule="auto"/>
        <w:ind w:left="0"/>
        <w:rPr>
          <w:rFonts w:ascii="Arial" w:hAnsi="Arial" w:cs="Arial"/>
        </w:rPr>
      </w:pPr>
    </w:p>
    <w:p w14:paraId="3CD09F9C" w14:textId="2E0568DC" w:rsidR="00962093" w:rsidRPr="00193AB2" w:rsidRDefault="00DB6B2B" w:rsidP="00B44484">
      <w:pPr>
        <w:pStyle w:val="Titre1"/>
        <w:numPr>
          <w:ilvl w:val="0"/>
          <w:numId w:val="18"/>
        </w:numPr>
        <w:ind w:left="0"/>
      </w:pPr>
      <w:bookmarkStart w:id="16" w:name="_Toc119574193"/>
      <w:bookmarkStart w:id="17" w:name="_Toc136957223"/>
      <w:r w:rsidRPr="00193AB2">
        <w:t xml:space="preserve">Quelle est </w:t>
      </w:r>
      <w:bookmarkEnd w:id="16"/>
      <w:r w:rsidR="00E87342" w:rsidRPr="00193AB2">
        <w:t xml:space="preserve">la rémunération </w:t>
      </w:r>
      <w:r w:rsidR="00E87342">
        <w:t>liée à l’activité?</w:t>
      </w:r>
      <w:bookmarkEnd w:id="17"/>
    </w:p>
    <w:p w14:paraId="1E46E4E5" w14:textId="77777777" w:rsidR="00F70AE0" w:rsidRPr="00F70AE0" w:rsidRDefault="00F70AE0" w:rsidP="00B44484"/>
    <w:p w14:paraId="6D09C36F" w14:textId="7764B412" w:rsidR="00E87342" w:rsidRDefault="008B6B0B" w:rsidP="00B44484">
      <w:pPr>
        <w:spacing w:line="240" w:lineRule="auto"/>
        <w:rPr>
          <w:rFonts w:cs="Arial"/>
          <w:shd w:val="clear" w:color="auto" w:fill="FFFFFF"/>
        </w:rPr>
      </w:pPr>
      <w:r w:rsidRPr="001D4977">
        <w:rPr>
          <w:rFonts w:cs="Arial"/>
          <w:shd w:val="clear" w:color="auto" w:fill="FFFFFF"/>
        </w:rPr>
        <w:t xml:space="preserve">Les conditions pour </w:t>
      </w:r>
      <w:r w:rsidR="00E87342" w:rsidRPr="001D4977">
        <w:rPr>
          <w:rFonts w:cs="Arial"/>
          <w:shd w:val="clear" w:color="auto" w:fill="FFFFFF"/>
        </w:rPr>
        <w:t>l’animation d’un réseau</w:t>
      </w:r>
      <w:r w:rsidRPr="001D4977">
        <w:rPr>
          <w:rFonts w:cs="Arial"/>
          <w:shd w:val="clear" w:color="auto" w:fill="FFFFFF"/>
        </w:rPr>
        <w:t xml:space="preserve"> sont les mêmes que pour les </w:t>
      </w:r>
      <w:r w:rsidR="00E87342" w:rsidRPr="001D4977">
        <w:rPr>
          <w:rFonts w:cs="Arial"/>
          <w:shd w:val="clear" w:color="auto" w:fill="FFFFFF"/>
        </w:rPr>
        <w:t>formations</w:t>
      </w:r>
      <w:r w:rsidR="001D4977" w:rsidRPr="001D4977">
        <w:rPr>
          <w:rFonts w:cs="Arial"/>
          <w:shd w:val="clear" w:color="auto" w:fill="FFFFFF"/>
        </w:rPr>
        <w:t xml:space="preserve">. Vous pouvez consulter les </w:t>
      </w:r>
      <w:r w:rsidR="006F41E5">
        <w:rPr>
          <w:rFonts w:cs="Arial"/>
          <w:shd w:val="clear" w:color="auto" w:fill="FFFFFF"/>
        </w:rPr>
        <w:t xml:space="preserve">ONP </w:t>
      </w:r>
      <w:r w:rsidR="001D4977" w:rsidRPr="001D4977">
        <w:rPr>
          <w:rFonts w:cs="Arial"/>
          <w:shd w:val="clear" w:color="auto" w:fill="FFFFFF"/>
        </w:rPr>
        <w:t xml:space="preserve">disponible sur le site </w:t>
      </w:r>
      <w:hyperlink r:id="rId18" w:history="1">
        <w:r w:rsidR="001D4977" w:rsidRPr="0076003E">
          <w:rPr>
            <w:rStyle w:val="Lienhypertexte"/>
            <w:rFonts w:cs="Arial"/>
            <w:shd w:val="clear" w:color="auto" w:fill="FFFFFF"/>
          </w:rPr>
          <w:t>de l’Alliance des professeures et des professeurs de Montréal</w:t>
        </w:r>
      </w:hyperlink>
      <w:r w:rsidR="001D4977" w:rsidRPr="001D4977">
        <w:rPr>
          <w:rFonts w:cs="Arial"/>
          <w:shd w:val="clear" w:color="auto" w:fill="FFFFFF"/>
        </w:rPr>
        <w:t xml:space="preserve"> et sur </w:t>
      </w:r>
      <w:hyperlink r:id="rId19" w:history="1">
        <w:r w:rsidR="00DA2E7F" w:rsidRPr="0014076E">
          <w:rPr>
            <w:rStyle w:val="Lienhypertexte"/>
            <w:rFonts w:cs="Arial"/>
            <w:shd w:val="clear" w:color="auto" w:fill="FFFFFF"/>
          </w:rPr>
          <w:t xml:space="preserve">l’intranet </w:t>
        </w:r>
        <w:r w:rsidR="001D4977" w:rsidRPr="0014076E">
          <w:rPr>
            <w:rStyle w:val="Lienhypertexte"/>
            <w:rFonts w:cs="Arial"/>
            <w:shd w:val="clear" w:color="auto" w:fill="FFFFFF"/>
          </w:rPr>
          <w:t>Adagio au CSSDM</w:t>
        </w:r>
      </w:hyperlink>
      <w:r w:rsidR="00246C76" w:rsidRPr="001D4977">
        <w:rPr>
          <w:rFonts w:cs="Arial"/>
          <w:shd w:val="clear" w:color="auto" w:fill="FFFFFF"/>
        </w:rPr>
        <w:t>.</w:t>
      </w:r>
    </w:p>
    <w:p w14:paraId="1FCCDB55" w14:textId="77777777" w:rsidR="00E87342" w:rsidRPr="00E87342" w:rsidRDefault="00E87342" w:rsidP="00B44484">
      <w:pPr>
        <w:spacing w:line="240" w:lineRule="auto"/>
        <w:rPr>
          <w:rFonts w:cs="Arial"/>
          <w:shd w:val="clear" w:color="auto" w:fill="FFFFFF"/>
        </w:rPr>
      </w:pPr>
    </w:p>
    <w:p w14:paraId="38F7CCA3" w14:textId="71DE0B7F" w:rsidR="00283941" w:rsidRDefault="008B6B0B" w:rsidP="00B44484">
      <w:pPr>
        <w:pStyle w:val="Titre1"/>
        <w:numPr>
          <w:ilvl w:val="0"/>
          <w:numId w:val="18"/>
        </w:numPr>
        <w:ind w:left="0"/>
      </w:pPr>
      <w:bookmarkStart w:id="18" w:name="_Toc119574194"/>
      <w:bookmarkStart w:id="19" w:name="_Toc136957224"/>
      <w:r w:rsidRPr="00193AB2">
        <w:t>Préparation du réseau</w:t>
      </w:r>
      <w:bookmarkStart w:id="20" w:name="_Toc119574195"/>
      <w:bookmarkEnd w:id="18"/>
      <w:bookmarkEnd w:id="19"/>
    </w:p>
    <w:p w14:paraId="6E6BE8D7" w14:textId="77777777" w:rsidR="00083069" w:rsidRPr="00083069" w:rsidRDefault="00083069" w:rsidP="00083069">
      <w:pPr>
        <w:rPr>
          <w:lang w:val="fr-CA"/>
        </w:rPr>
      </w:pPr>
    </w:p>
    <w:p w14:paraId="5B1DD1D8" w14:textId="28F7795E" w:rsidR="008B6B0B" w:rsidRPr="00193AB2" w:rsidRDefault="001D4E60" w:rsidP="00B44484">
      <w:pPr>
        <w:pStyle w:val="Titre2"/>
      </w:pPr>
      <w:bookmarkStart w:id="21" w:name="_Toc136957225"/>
      <w:r>
        <w:t xml:space="preserve">8.1 </w:t>
      </w:r>
      <w:r w:rsidR="008B6B0B" w:rsidRPr="00193AB2">
        <w:t>Présentation de la formation en CGCEE</w:t>
      </w:r>
      <w:bookmarkEnd w:id="20"/>
      <w:bookmarkEnd w:id="21"/>
    </w:p>
    <w:p w14:paraId="7A2D31EE" w14:textId="32E17771" w:rsidR="008B6B0B" w:rsidRPr="00F80E47" w:rsidRDefault="008B6B0B" w:rsidP="00B44484">
      <w:pPr>
        <w:spacing w:line="240" w:lineRule="auto"/>
        <w:rPr>
          <w:rFonts w:cs="Arial"/>
        </w:rPr>
      </w:pPr>
    </w:p>
    <w:p w14:paraId="7DF461CF" w14:textId="46CC5080" w:rsidR="008B6B0B" w:rsidRPr="0032400B" w:rsidRDefault="008B6B0B" w:rsidP="00B44484">
      <w:pPr>
        <w:spacing w:line="240" w:lineRule="auto"/>
        <w:rPr>
          <w:rFonts w:cs="Arial"/>
        </w:rPr>
      </w:pPr>
      <w:r w:rsidRPr="0032400B">
        <w:rPr>
          <w:rFonts w:cs="Arial"/>
        </w:rPr>
        <w:t>Comme pour les formations, les</w:t>
      </w:r>
      <w:r w:rsidR="00EE544A">
        <w:rPr>
          <w:rFonts w:cs="Arial"/>
        </w:rPr>
        <w:t xml:space="preserve"> membres du corps</w:t>
      </w:r>
      <w:r w:rsidRPr="0032400B">
        <w:rPr>
          <w:rFonts w:cs="Arial"/>
        </w:rPr>
        <w:t xml:space="preserve"> enseignant doivent remplir le formulaire en ligne pour déposer leur projet. </w:t>
      </w:r>
      <w:r w:rsidR="00B23AB6">
        <w:rPr>
          <w:rFonts w:cs="Arial"/>
        </w:rPr>
        <w:t xml:space="preserve">Vous trouverez un exemple en </w:t>
      </w:r>
      <w:r w:rsidR="00B23AB6" w:rsidRPr="00E137F1">
        <w:rPr>
          <w:rFonts w:cs="Arial"/>
          <w:color w:val="FF0000"/>
        </w:rPr>
        <w:t>annexe 1</w:t>
      </w:r>
      <w:r w:rsidR="00B23AB6">
        <w:rPr>
          <w:rFonts w:cs="Arial"/>
        </w:rPr>
        <w:t xml:space="preserve">. </w:t>
      </w:r>
    </w:p>
    <w:p w14:paraId="27B93414" w14:textId="675AC41B" w:rsidR="008B6B0B" w:rsidRPr="0032400B" w:rsidRDefault="008B6B0B" w:rsidP="00B44484">
      <w:pPr>
        <w:spacing w:line="240" w:lineRule="auto"/>
        <w:rPr>
          <w:rFonts w:cs="Arial"/>
        </w:rPr>
      </w:pPr>
    </w:p>
    <w:p w14:paraId="045E4CCA" w14:textId="77777777" w:rsidR="00F75401" w:rsidRDefault="001D4E60" w:rsidP="00F75401">
      <w:pPr>
        <w:pStyle w:val="Titre2"/>
      </w:pPr>
      <w:bookmarkStart w:id="22" w:name="_Toc119574196"/>
      <w:bookmarkStart w:id="23" w:name="_Toc136957226"/>
      <w:r>
        <w:t xml:space="preserve">8.2 </w:t>
      </w:r>
      <w:r w:rsidR="008B6B0B" w:rsidRPr="0032400B">
        <w:t>Lorsque le réseau est accepté</w:t>
      </w:r>
      <w:bookmarkStart w:id="24" w:name="_Toc136957227"/>
      <w:bookmarkEnd w:id="22"/>
      <w:bookmarkEnd w:id="23"/>
    </w:p>
    <w:p w14:paraId="47AC79EF" w14:textId="77777777" w:rsidR="00F75401" w:rsidRPr="00F75401" w:rsidRDefault="00F75401" w:rsidP="00F75401">
      <w:pPr>
        <w:rPr>
          <w:u w:val="single"/>
        </w:rPr>
      </w:pPr>
    </w:p>
    <w:p w14:paraId="4D2665CE" w14:textId="2BB7DD2B" w:rsidR="00DF0F6A" w:rsidRPr="00F75401" w:rsidRDefault="007538C8" w:rsidP="00F75401">
      <w:pPr>
        <w:rPr>
          <w:u w:val="single"/>
        </w:rPr>
      </w:pPr>
      <w:r w:rsidRPr="00F75401">
        <w:rPr>
          <w:u w:val="single"/>
        </w:rPr>
        <w:t>Choisir</w:t>
      </w:r>
      <w:r w:rsidR="00DF0F6A" w:rsidRPr="00F75401">
        <w:rPr>
          <w:u w:val="single"/>
        </w:rPr>
        <w:t xml:space="preserve"> les modalités du réseau</w:t>
      </w:r>
      <w:bookmarkEnd w:id="24"/>
    </w:p>
    <w:p w14:paraId="6A895030" w14:textId="0DCD57FF" w:rsidR="006D4BF1" w:rsidRDefault="006D4BF1" w:rsidP="00B44484">
      <w:pPr>
        <w:pStyle w:val="Titre3"/>
        <w:rPr>
          <w:b w:val="0"/>
        </w:rPr>
      </w:pPr>
      <w:bookmarkStart w:id="25" w:name="_Toc136957228"/>
      <w:r w:rsidRPr="006D4BF1">
        <w:rPr>
          <w:b w:val="0"/>
        </w:rPr>
        <w:t>Le réseau peut se dérouler au CEE ou dans un bâtiment du CSSDM</w:t>
      </w:r>
      <w:r>
        <w:rPr>
          <w:b w:val="0"/>
        </w:rPr>
        <w:t>.</w:t>
      </w:r>
      <w:bookmarkEnd w:id="25"/>
    </w:p>
    <w:p w14:paraId="6586A6C6" w14:textId="0ACFD290" w:rsidR="002C346F" w:rsidRPr="004152C8" w:rsidRDefault="002C346F" w:rsidP="004152C8">
      <w:pPr>
        <w:shd w:val="clear" w:color="auto" w:fill="FFFFFF"/>
        <w:spacing w:line="240" w:lineRule="auto"/>
        <w:jc w:val="center"/>
        <w:textAlignment w:val="baseline"/>
        <w:rPr>
          <w:rFonts w:eastAsia="Times New Roman" w:cs="Arial"/>
          <w:i/>
          <w:lang w:eastAsia="fr-CA"/>
        </w:rPr>
      </w:pPr>
      <w:r w:rsidRPr="004152C8">
        <w:rPr>
          <w:rFonts w:eastAsia="Times New Roman" w:cs="Arial"/>
          <w:i/>
          <w:lang w:eastAsia="fr-CA"/>
        </w:rPr>
        <w:t>2 journées complètes ;</w:t>
      </w:r>
    </w:p>
    <w:p w14:paraId="79B8D45D" w14:textId="1C65902E" w:rsidR="002C346F" w:rsidRPr="004152C8" w:rsidRDefault="002C346F" w:rsidP="004152C8">
      <w:pPr>
        <w:shd w:val="clear" w:color="auto" w:fill="FFFFFF"/>
        <w:spacing w:line="240" w:lineRule="auto"/>
        <w:jc w:val="center"/>
        <w:textAlignment w:val="baseline"/>
        <w:rPr>
          <w:rFonts w:eastAsia="Times New Roman" w:cs="Arial"/>
          <w:i/>
          <w:lang w:eastAsia="fr-CA"/>
        </w:rPr>
      </w:pPr>
      <w:r w:rsidRPr="004152C8">
        <w:rPr>
          <w:rFonts w:eastAsia="Times New Roman" w:cs="Arial"/>
          <w:i/>
          <w:lang w:eastAsia="fr-CA"/>
        </w:rPr>
        <w:t>1 journée complète et 2 demi-journées ;</w:t>
      </w:r>
    </w:p>
    <w:p w14:paraId="19B590F4" w14:textId="26ABFFBC" w:rsidR="002C346F" w:rsidRPr="004152C8" w:rsidRDefault="002C346F" w:rsidP="004152C8">
      <w:pPr>
        <w:shd w:val="clear" w:color="auto" w:fill="FFFFFF"/>
        <w:spacing w:line="240" w:lineRule="auto"/>
        <w:jc w:val="center"/>
        <w:textAlignment w:val="baseline"/>
        <w:rPr>
          <w:rFonts w:eastAsia="Times New Roman" w:cs="Arial"/>
          <w:i/>
          <w:lang w:eastAsia="fr-CA"/>
        </w:rPr>
      </w:pPr>
      <w:r w:rsidRPr="004152C8">
        <w:rPr>
          <w:rFonts w:eastAsia="Times New Roman" w:cs="Arial"/>
          <w:i/>
          <w:lang w:eastAsia="fr-CA"/>
        </w:rPr>
        <w:t>4 demi-journées</w:t>
      </w:r>
    </w:p>
    <w:p w14:paraId="60DE75A1" w14:textId="77777777" w:rsidR="00420FB8" w:rsidRDefault="00420FB8" w:rsidP="00B44484">
      <w:pPr>
        <w:pStyle w:val="Titre3"/>
        <w:rPr>
          <w:b w:val="0"/>
        </w:rPr>
      </w:pPr>
      <w:bookmarkStart w:id="26" w:name="_Toc136957229"/>
      <w:r>
        <w:rPr>
          <w:b w:val="0"/>
        </w:rPr>
        <w:t>Voici un exemple d’horaire proposé par le CEE. Cet horaire prend en compte les différences entre les horaires des écoles et les contraintes en lien avec des locaux du Centre des enseignantes et des enseignants.</w:t>
      </w:r>
      <w:bookmarkEnd w:id="26"/>
      <w:r>
        <w:rPr>
          <w:b w:val="0"/>
        </w:rPr>
        <w:t xml:space="preserve"> </w:t>
      </w:r>
    </w:p>
    <w:p w14:paraId="40F94EE8" w14:textId="11EE390E" w:rsidR="002C346F" w:rsidRPr="00FC0AD7" w:rsidRDefault="00420FB8" w:rsidP="00B44484">
      <w:pPr>
        <w:pStyle w:val="Titre3"/>
        <w:rPr>
          <w:b w:val="0"/>
          <w:color w:val="FF0000"/>
        </w:rPr>
      </w:pPr>
      <w:bookmarkStart w:id="27" w:name="_Toc136957230"/>
      <w:r w:rsidRPr="00FC0AD7">
        <w:rPr>
          <w:color w:val="FF0000"/>
          <w:u w:val="single"/>
        </w:rPr>
        <w:t>IMPORTANT :</w:t>
      </w:r>
      <w:r w:rsidRPr="00FC0AD7">
        <w:rPr>
          <w:b w:val="0"/>
          <w:color w:val="FF0000"/>
        </w:rPr>
        <w:t xml:space="preserve"> Cet horaire est une proposition. La personne animant le réseau est libre de choisir son horaire.</w:t>
      </w:r>
      <w:bookmarkEnd w:id="27"/>
    </w:p>
    <w:p w14:paraId="6432A775" w14:textId="20505BAF" w:rsidR="00DF0F6A" w:rsidRPr="00761402" w:rsidRDefault="00F75401" w:rsidP="00F75401">
      <w:pPr>
        <w:pStyle w:val="Paragraphedeliste"/>
        <w:shd w:val="clear" w:color="auto" w:fill="FFFFFF"/>
        <w:spacing w:line="240" w:lineRule="auto"/>
        <w:ind w:left="1080"/>
        <w:jc w:val="center"/>
        <w:textAlignment w:val="baseline"/>
        <w:rPr>
          <w:rFonts w:ascii="Arial" w:eastAsia="Times New Roman" w:hAnsi="Arial" w:cs="Arial"/>
          <w:i/>
          <w:lang w:eastAsia="fr-CA"/>
        </w:rPr>
      </w:pPr>
      <w:r w:rsidRPr="00761402">
        <w:rPr>
          <w:rFonts w:ascii="Arial" w:eastAsia="Times New Roman" w:hAnsi="Arial" w:cs="Arial"/>
          <w:i/>
          <w:lang w:eastAsia="fr-CA"/>
        </w:rPr>
        <w:t xml:space="preserve">2 </w:t>
      </w:r>
      <w:r w:rsidR="00DF0F6A" w:rsidRPr="00761402">
        <w:rPr>
          <w:rFonts w:ascii="Arial" w:eastAsia="Times New Roman" w:hAnsi="Arial" w:cs="Arial"/>
          <w:i/>
          <w:lang w:eastAsia="fr-CA"/>
        </w:rPr>
        <w:t>journées complètes</w:t>
      </w:r>
      <w:r w:rsidR="003A361B" w:rsidRPr="00761402">
        <w:rPr>
          <w:rFonts w:ascii="Arial" w:eastAsia="Times New Roman" w:hAnsi="Arial" w:cs="Arial"/>
          <w:i/>
          <w:lang w:eastAsia="fr-CA"/>
        </w:rPr>
        <w:t xml:space="preserve"> </w:t>
      </w:r>
      <w:r w:rsidR="001C3652" w:rsidRPr="00761402">
        <w:rPr>
          <w:rFonts w:ascii="Arial" w:eastAsia="Times New Roman" w:hAnsi="Arial" w:cs="Arial"/>
          <w:i/>
          <w:lang w:eastAsia="fr-CA"/>
        </w:rPr>
        <w:t>(8 :45 à 15 :</w:t>
      </w:r>
      <w:r w:rsidR="00A16362" w:rsidRPr="00761402">
        <w:rPr>
          <w:rFonts w:ascii="Arial" w:eastAsia="Times New Roman" w:hAnsi="Arial" w:cs="Arial"/>
          <w:i/>
          <w:lang w:eastAsia="fr-CA"/>
        </w:rPr>
        <w:t>45)</w:t>
      </w:r>
      <w:r w:rsidR="001C3652" w:rsidRPr="00761402">
        <w:rPr>
          <w:rFonts w:ascii="Arial" w:eastAsia="Times New Roman" w:hAnsi="Arial" w:cs="Arial"/>
          <w:i/>
          <w:lang w:eastAsia="fr-CA"/>
        </w:rPr>
        <w:t> ;</w:t>
      </w:r>
    </w:p>
    <w:p w14:paraId="064F2373" w14:textId="5DC648C0" w:rsidR="00DF0F6A" w:rsidRPr="00761402" w:rsidRDefault="00F75401" w:rsidP="00F75401">
      <w:pPr>
        <w:pStyle w:val="Paragraphedeliste"/>
        <w:shd w:val="clear" w:color="auto" w:fill="FFFFFF"/>
        <w:spacing w:line="240" w:lineRule="auto"/>
        <w:jc w:val="center"/>
        <w:textAlignment w:val="baseline"/>
        <w:rPr>
          <w:rFonts w:ascii="Arial" w:eastAsia="Times New Roman" w:hAnsi="Arial" w:cs="Arial"/>
          <w:i/>
          <w:lang w:eastAsia="fr-CA"/>
        </w:rPr>
      </w:pPr>
      <w:r w:rsidRPr="00761402">
        <w:rPr>
          <w:rFonts w:ascii="Arial" w:eastAsia="Times New Roman" w:hAnsi="Arial" w:cs="Arial"/>
          <w:i/>
          <w:lang w:eastAsia="fr-CA"/>
        </w:rPr>
        <w:t xml:space="preserve">1 </w:t>
      </w:r>
      <w:r w:rsidR="00DF0F6A" w:rsidRPr="00761402">
        <w:rPr>
          <w:rFonts w:ascii="Arial" w:eastAsia="Times New Roman" w:hAnsi="Arial" w:cs="Arial"/>
          <w:i/>
          <w:lang w:eastAsia="fr-CA"/>
        </w:rPr>
        <w:t>journée complète</w:t>
      </w:r>
      <w:r w:rsidR="001C3652" w:rsidRPr="00761402">
        <w:rPr>
          <w:rFonts w:ascii="Arial" w:eastAsia="Times New Roman" w:hAnsi="Arial" w:cs="Arial"/>
          <w:i/>
          <w:lang w:eastAsia="fr-CA"/>
        </w:rPr>
        <w:t xml:space="preserve"> (8 :45 à 15 :45)</w:t>
      </w:r>
      <w:r w:rsidR="00DF0F6A" w:rsidRPr="00761402">
        <w:rPr>
          <w:rFonts w:ascii="Arial" w:eastAsia="Times New Roman" w:hAnsi="Arial" w:cs="Arial"/>
          <w:i/>
          <w:lang w:eastAsia="fr-CA"/>
        </w:rPr>
        <w:t xml:space="preserve"> et 2 </w:t>
      </w:r>
      <w:r w:rsidR="001C3652" w:rsidRPr="00761402">
        <w:rPr>
          <w:rFonts w:ascii="Arial" w:eastAsia="Times New Roman" w:hAnsi="Arial" w:cs="Arial"/>
          <w:i/>
          <w:lang w:eastAsia="fr-CA"/>
        </w:rPr>
        <w:t>après-midis (12h45 à 15h45) ;</w:t>
      </w:r>
    </w:p>
    <w:p w14:paraId="3574787C" w14:textId="45DA0CFC" w:rsidR="00C00D46" w:rsidRPr="00761402" w:rsidRDefault="00F75401" w:rsidP="00F75401">
      <w:pPr>
        <w:pStyle w:val="Paragraphedeliste"/>
        <w:shd w:val="clear" w:color="auto" w:fill="FFFFFF"/>
        <w:spacing w:line="240" w:lineRule="auto"/>
        <w:jc w:val="center"/>
        <w:textAlignment w:val="baseline"/>
        <w:rPr>
          <w:rFonts w:ascii="Arial" w:eastAsia="Times New Roman" w:hAnsi="Arial" w:cs="Arial"/>
          <w:i/>
          <w:lang w:eastAsia="fr-CA"/>
        </w:rPr>
      </w:pPr>
      <w:r w:rsidRPr="00761402">
        <w:rPr>
          <w:rFonts w:ascii="Arial" w:eastAsia="Times New Roman" w:hAnsi="Arial" w:cs="Arial"/>
          <w:i/>
          <w:lang w:eastAsia="fr-CA"/>
        </w:rPr>
        <w:t>4 Après</w:t>
      </w:r>
      <w:r w:rsidR="00DF0F6A" w:rsidRPr="00761402">
        <w:rPr>
          <w:rFonts w:ascii="Arial" w:eastAsia="Times New Roman" w:hAnsi="Arial" w:cs="Arial"/>
          <w:i/>
          <w:lang w:eastAsia="fr-CA"/>
        </w:rPr>
        <w:t>-midis</w:t>
      </w:r>
      <w:r w:rsidR="001C3652" w:rsidRPr="00761402">
        <w:rPr>
          <w:rFonts w:ascii="Arial" w:eastAsia="Times New Roman" w:hAnsi="Arial" w:cs="Arial"/>
          <w:i/>
          <w:lang w:eastAsia="fr-CA"/>
        </w:rPr>
        <w:t xml:space="preserve"> (12h45 à 15h45).</w:t>
      </w:r>
    </w:p>
    <w:p w14:paraId="517C9EF1" w14:textId="77777777" w:rsidR="000F570B" w:rsidRDefault="00DF0F6A" w:rsidP="000F570B">
      <w:pPr>
        <w:spacing w:line="240" w:lineRule="auto"/>
        <w:rPr>
          <w:rFonts w:cs="Arial"/>
        </w:rPr>
      </w:pPr>
      <w:r w:rsidRPr="00C00D46">
        <w:rPr>
          <w:rFonts w:cs="Arial"/>
        </w:rPr>
        <w:t>Faire part du choix à la</w:t>
      </w:r>
      <w:r w:rsidR="00001716" w:rsidRPr="00C00D46">
        <w:rPr>
          <w:rFonts w:cs="Arial"/>
        </w:rPr>
        <w:t xml:space="preserve"> personne</w:t>
      </w:r>
      <w:r w:rsidRPr="00C00D46">
        <w:rPr>
          <w:rFonts w:cs="Arial"/>
        </w:rPr>
        <w:t xml:space="preserve"> responsable </w:t>
      </w:r>
      <w:r w:rsidR="00001716" w:rsidRPr="00C00D46">
        <w:rPr>
          <w:rFonts w:cs="Arial"/>
        </w:rPr>
        <w:t xml:space="preserve">du CEE </w:t>
      </w:r>
      <w:r w:rsidRPr="00C00D46">
        <w:rPr>
          <w:rFonts w:cs="Arial"/>
        </w:rPr>
        <w:t>et prévoir un horaire pour l’affichage sur Folio.</w:t>
      </w:r>
      <w:r w:rsidR="00001716" w:rsidRPr="00C00D46">
        <w:rPr>
          <w:rFonts w:cs="Arial"/>
        </w:rPr>
        <w:t xml:space="preserve"> Toutes les dates du réseau sont affichées en même temps.</w:t>
      </w:r>
      <w:r w:rsidR="00C00D46" w:rsidRPr="00C00D46">
        <w:rPr>
          <w:rFonts w:cs="Arial"/>
        </w:rPr>
        <w:t xml:space="preserve"> Les réseaux sont en présentiel et durant les heures de travail.</w:t>
      </w:r>
      <w:r w:rsidR="002C43DA">
        <w:rPr>
          <w:rFonts w:cs="Arial"/>
        </w:rPr>
        <w:t xml:space="preserve"> </w:t>
      </w:r>
      <w:r w:rsidR="0006675A">
        <w:rPr>
          <w:rFonts w:cs="Arial"/>
        </w:rPr>
        <w:t xml:space="preserve">Un plan de réseau (exemple en </w:t>
      </w:r>
      <w:r w:rsidR="0006675A" w:rsidRPr="00E137F1">
        <w:rPr>
          <w:rFonts w:cs="Arial"/>
          <w:color w:val="FF0000"/>
        </w:rPr>
        <w:t>annexe</w:t>
      </w:r>
      <w:r w:rsidR="00B23AB6" w:rsidRPr="00E137F1">
        <w:rPr>
          <w:rFonts w:cs="Arial"/>
          <w:color w:val="FF0000"/>
        </w:rPr>
        <w:t xml:space="preserve"> 2</w:t>
      </w:r>
      <w:r w:rsidR="0006675A">
        <w:rPr>
          <w:rFonts w:cs="Arial"/>
        </w:rPr>
        <w:t xml:space="preserve">) doit être déposé sur Folio pour donner l’information </w:t>
      </w:r>
      <w:r w:rsidR="006D4BF1">
        <w:rPr>
          <w:rFonts w:cs="Arial"/>
        </w:rPr>
        <w:t xml:space="preserve">aux membres </w:t>
      </w:r>
      <w:r w:rsidR="00C61272">
        <w:rPr>
          <w:rFonts w:cs="Arial"/>
        </w:rPr>
        <w:t>participants</w:t>
      </w:r>
      <w:r w:rsidR="006D4BF1">
        <w:rPr>
          <w:rFonts w:cs="Arial"/>
        </w:rPr>
        <w:t xml:space="preserve"> (7 jours avant le début du réseau).</w:t>
      </w:r>
      <w:bookmarkStart w:id="28" w:name="_Toc119574197"/>
      <w:bookmarkStart w:id="29" w:name="_Toc136957231"/>
    </w:p>
    <w:p w14:paraId="01CB18C0" w14:textId="3CC3DFE6" w:rsidR="00F75401" w:rsidRDefault="008B6B0B" w:rsidP="00F75401">
      <w:pPr>
        <w:pStyle w:val="Titre2"/>
        <w:numPr>
          <w:ilvl w:val="1"/>
          <w:numId w:val="18"/>
        </w:numPr>
      </w:pPr>
      <w:r w:rsidRPr="0032400B">
        <w:lastRenderedPageBreak/>
        <w:t>Journée de libération pour préparer l’animation</w:t>
      </w:r>
      <w:bookmarkStart w:id="30" w:name="_Toc136957232"/>
      <w:bookmarkEnd w:id="28"/>
      <w:bookmarkEnd w:id="29"/>
    </w:p>
    <w:p w14:paraId="41714735" w14:textId="77777777" w:rsidR="00F75401" w:rsidRPr="00F75401" w:rsidRDefault="00F75401" w:rsidP="00F75401">
      <w:pPr>
        <w:rPr>
          <w:lang w:val="fr-CA"/>
        </w:rPr>
      </w:pPr>
    </w:p>
    <w:p w14:paraId="689959FA" w14:textId="216D349B" w:rsidR="00F75401" w:rsidRPr="00F75401" w:rsidRDefault="008B6B0B" w:rsidP="00F75401">
      <w:pPr>
        <w:rPr>
          <w:u w:val="single"/>
        </w:rPr>
      </w:pPr>
      <w:r w:rsidRPr="00F75401">
        <w:rPr>
          <w:u w:val="single"/>
        </w:rPr>
        <w:t xml:space="preserve">Faire un plan </w:t>
      </w:r>
      <w:r w:rsidR="009243A6" w:rsidRPr="00F75401">
        <w:rPr>
          <w:u w:val="single"/>
        </w:rPr>
        <w:t xml:space="preserve">de réseau </w:t>
      </w:r>
      <w:r w:rsidR="001B6798" w:rsidRPr="00F75401">
        <w:rPr>
          <w:u w:val="single"/>
        </w:rPr>
        <w:t>et déposer les documents</w:t>
      </w:r>
      <w:bookmarkEnd w:id="30"/>
    </w:p>
    <w:p w14:paraId="7587D288" w14:textId="77777777" w:rsidR="00F75401" w:rsidRPr="00F75401" w:rsidRDefault="00F75401" w:rsidP="00F75401"/>
    <w:p w14:paraId="2C433616" w14:textId="77777777" w:rsidR="00D0259B" w:rsidRDefault="00C42306" w:rsidP="00D0259B">
      <w:pPr>
        <w:pStyle w:val="Paragraphedeliste"/>
        <w:numPr>
          <w:ilvl w:val="0"/>
          <w:numId w:val="7"/>
        </w:numPr>
        <w:spacing w:after="0" w:line="240" w:lineRule="auto"/>
        <w:ind w:left="426"/>
        <w:rPr>
          <w:rFonts w:ascii="Arial" w:hAnsi="Arial" w:cs="Arial"/>
        </w:rPr>
      </w:pPr>
      <w:r w:rsidRPr="0032400B">
        <w:rPr>
          <w:rFonts w:ascii="Arial" w:hAnsi="Arial" w:cs="Arial"/>
        </w:rPr>
        <w:t>Ce que je veux développer</w:t>
      </w:r>
      <w:r w:rsidR="003565C6" w:rsidRPr="0032400B">
        <w:rPr>
          <w:rFonts w:ascii="Arial" w:hAnsi="Arial" w:cs="Arial"/>
        </w:rPr>
        <w:t xml:space="preserve"> avec les membres</w:t>
      </w:r>
    </w:p>
    <w:p w14:paraId="55A12CA3" w14:textId="77777777" w:rsidR="00D0259B" w:rsidRDefault="003565C6" w:rsidP="00D0259B">
      <w:pPr>
        <w:pStyle w:val="Paragraphedeliste"/>
        <w:numPr>
          <w:ilvl w:val="0"/>
          <w:numId w:val="7"/>
        </w:numPr>
        <w:spacing w:after="0" w:line="240" w:lineRule="auto"/>
        <w:ind w:left="426"/>
        <w:rPr>
          <w:rFonts w:ascii="Arial" w:hAnsi="Arial" w:cs="Arial"/>
        </w:rPr>
      </w:pPr>
      <w:r w:rsidRPr="00D0259B">
        <w:rPr>
          <w:rFonts w:ascii="Arial" w:hAnsi="Arial" w:cs="Arial"/>
        </w:rPr>
        <w:t>B</w:t>
      </w:r>
      <w:r w:rsidR="00C42306" w:rsidRPr="00D0259B">
        <w:rPr>
          <w:rFonts w:ascii="Arial" w:hAnsi="Arial" w:cs="Arial"/>
        </w:rPr>
        <w:t>ut</w:t>
      </w:r>
      <w:r w:rsidRPr="00D0259B">
        <w:rPr>
          <w:rFonts w:ascii="Arial" w:hAnsi="Arial" w:cs="Arial"/>
        </w:rPr>
        <w:t xml:space="preserve"> recherché lors des rencontre</w:t>
      </w:r>
      <w:r w:rsidR="007538C8" w:rsidRPr="00D0259B">
        <w:rPr>
          <w:rFonts w:ascii="Arial" w:hAnsi="Arial" w:cs="Arial"/>
        </w:rPr>
        <w:t>s</w:t>
      </w:r>
      <w:r w:rsidRPr="00D0259B">
        <w:rPr>
          <w:rFonts w:ascii="Arial" w:hAnsi="Arial" w:cs="Arial"/>
        </w:rPr>
        <w:t xml:space="preserve"> (lien avec une formation, confection de matériel, suivi d’une formation, échange</w:t>
      </w:r>
      <w:r w:rsidR="007538C8" w:rsidRPr="00D0259B">
        <w:rPr>
          <w:rFonts w:ascii="Arial" w:hAnsi="Arial" w:cs="Arial"/>
        </w:rPr>
        <w:t>s</w:t>
      </w:r>
      <w:r w:rsidRPr="00D0259B">
        <w:rPr>
          <w:rFonts w:ascii="Arial" w:hAnsi="Arial" w:cs="Arial"/>
        </w:rPr>
        <w:t xml:space="preserve"> entre les membres, etc.)</w:t>
      </w:r>
    </w:p>
    <w:p w14:paraId="550B3DB6" w14:textId="77777777" w:rsidR="00D0259B" w:rsidRDefault="003565C6" w:rsidP="00D0259B">
      <w:pPr>
        <w:pStyle w:val="Paragraphedeliste"/>
        <w:numPr>
          <w:ilvl w:val="0"/>
          <w:numId w:val="7"/>
        </w:numPr>
        <w:spacing w:after="0" w:line="240" w:lineRule="auto"/>
        <w:ind w:left="426"/>
        <w:rPr>
          <w:rFonts w:ascii="Arial" w:hAnsi="Arial" w:cs="Arial"/>
        </w:rPr>
      </w:pPr>
      <w:r w:rsidRPr="00D0259B">
        <w:rPr>
          <w:rFonts w:ascii="Arial" w:hAnsi="Arial" w:cs="Arial"/>
        </w:rPr>
        <w:t xml:space="preserve">Quel </w:t>
      </w:r>
      <w:r w:rsidR="00C42306" w:rsidRPr="00D0259B">
        <w:rPr>
          <w:rFonts w:ascii="Arial" w:hAnsi="Arial" w:cs="Arial"/>
        </w:rPr>
        <w:t>travail</w:t>
      </w:r>
      <w:r w:rsidRPr="00D0259B">
        <w:rPr>
          <w:rFonts w:ascii="Arial" w:hAnsi="Arial" w:cs="Arial"/>
        </w:rPr>
        <w:t xml:space="preserve"> je veux accomplir avec</w:t>
      </w:r>
      <w:r w:rsidR="00931A2F" w:rsidRPr="00D0259B">
        <w:rPr>
          <w:rFonts w:ascii="Arial" w:hAnsi="Arial" w:cs="Arial"/>
        </w:rPr>
        <w:t xml:space="preserve"> les</w:t>
      </w:r>
      <w:r w:rsidR="00C42306" w:rsidRPr="00D0259B">
        <w:rPr>
          <w:rFonts w:ascii="Arial" w:hAnsi="Arial" w:cs="Arial"/>
        </w:rPr>
        <w:t xml:space="preserve"> participants</w:t>
      </w:r>
      <w:r w:rsidRPr="00D0259B">
        <w:rPr>
          <w:rFonts w:ascii="Arial" w:hAnsi="Arial" w:cs="Arial"/>
        </w:rPr>
        <w:t>, quel résultat? (Document, ressources, développement personnel, etc.)</w:t>
      </w:r>
    </w:p>
    <w:p w14:paraId="284ACC82" w14:textId="77777777" w:rsidR="00D0259B" w:rsidRDefault="006B297C" w:rsidP="00D0259B">
      <w:pPr>
        <w:pStyle w:val="Paragraphedeliste"/>
        <w:numPr>
          <w:ilvl w:val="0"/>
          <w:numId w:val="7"/>
        </w:numPr>
        <w:spacing w:after="0" w:line="240" w:lineRule="auto"/>
        <w:ind w:left="426"/>
        <w:rPr>
          <w:rFonts w:ascii="Arial" w:hAnsi="Arial" w:cs="Arial"/>
        </w:rPr>
      </w:pPr>
      <w:r w:rsidRPr="00D0259B">
        <w:rPr>
          <w:rFonts w:ascii="Arial" w:hAnsi="Arial" w:cs="Arial"/>
        </w:rPr>
        <w:t>Moyens de communication pour les membres et le matériel (nous proposons une équipe TEAMS.)</w:t>
      </w:r>
    </w:p>
    <w:p w14:paraId="1CDCAF27" w14:textId="4A30B9AD" w:rsidR="00D0259B" w:rsidRDefault="00256F52" w:rsidP="00D0259B">
      <w:pPr>
        <w:pStyle w:val="Paragraphedeliste"/>
        <w:numPr>
          <w:ilvl w:val="0"/>
          <w:numId w:val="7"/>
        </w:numPr>
        <w:spacing w:after="0" w:line="240" w:lineRule="auto"/>
        <w:ind w:left="426"/>
        <w:rPr>
          <w:rFonts w:ascii="Arial" w:hAnsi="Arial" w:cs="Arial"/>
        </w:rPr>
      </w:pPr>
      <w:r w:rsidRPr="00D0259B">
        <w:rPr>
          <w:rFonts w:ascii="Arial" w:hAnsi="Arial" w:cs="Arial"/>
        </w:rPr>
        <w:t>Faire un ordre du jour (doi</w:t>
      </w:r>
      <w:r w:rsidR="00E36E7F">
        <w:rPr>
          <w:rFonts w:ascii="Arial" w:hAnsi="Arial" w:cs="Arial"/>
        </w:rPr>
        <w:t>s</w:t>
      </w:r>
      <w:r w:rsidRPr="00D0259B">
        <w:rPr>
          <w:rFonts w:ascii="Arial" w:hAnsi="Arial" w:cs="Arial"/>
        </w:rPr>
        <w:t xml:space="preserve"> être déposé 7 jours avant le réseau).</w:t>
      </w:r>
    </w:p>
    <w:p w14:paraId="5F010414" w14:textId="2E36523B" w:rsidR="00D0259B" w:rsidRDefault="003565C6" w:rsidP="00116552">
      <w:pPr>
        <w:pStyle w:val="Paragraphedeliste"/>
        <w:numPr>
          <w:ilvl w:val="0"/>
          <w:numId w:val="7"/>
        </w:numPr>
        <w:spacing w:after="0" w:line="240" w:lineRule="auto"/>
        <w:ind w:left="426"/>
        <w:rPr>
          <w:rFonts w:ascii="Arial" w:hAnsi="Arial" w:cs="Arial"/>
        </w:rPr>
      </w:pPr>
      <w:r w:rsidRPr="00D0259B">
        <w:rPr>
          <w:rFonts w:ascii="Arial" w:hAnsi="Arial" w:cs="Arial"/>
        </w:rPr>
        <w:t xml:space="preserve">Déposer la documentation </w:t>
      </w:r>
      <w:r w:rsidR="006B297C" w:rsidRPr="00D0259B">
        <w:rPr>
          <w:rFonts w:ascii="Arial" w:hAnsi="Arial" w:cs="Arial"/>
        </w:rPr>
        <w:t>sur Folio pour la rendre disponible pour les participants (</w:t>
      </w:r>
      <w:r w:rsidR="00091A51" w:rsidRPr="00D0259B">
        <w:rPr>
          <w:rFonts w:ascii="Arial" w:hAnsi="Arial" w:cs="Arial"/>
        </w:rPr>
        <w:t xml:space="preserve">la personne responsable </w:t>
      </w:r>
      <w:r w:rsidR="006B297C" w:rsidRPr="00D0259B">
        <w:rPr>
          <w:rFonts w:ascii="Arial" w:hAnsi="Arial" w:cs="Arial"/>
        </w:rPr>
        <w:t>s’en occupera)</w:t>
      </w:r>
      <w:r w:rsidR="005B4613" w:rsidRPr="00D0259B">
        <w:rPr>
          <w:rFonts w:ascii="Arial" w:hAnsi="Arial" w:cs="Arial"/>
        </w:rPr>
        <w:t>.</w:t>
      </w:r>
    </w:p>
    <w:p w14:paraId="74FD7F8A" w14:textId="77777777" w:rsidR="00D42CB4" w:rsidRPr="00116552" w:rsidRDefault="00D42CB4" w:rsidP="00D42CB4">
      <w:pPr>
        <w:pStyle w:val="Paragraphedeliste"/>
        <w:spacing w:after="0" w:line="240" w:lineRule="auto"/>
        <w:ind w:left="426"/>
        <w:rPr>
          <w:rFonts w:ascii="Arial" w:hAnsi="Arial" w:cs="Arial"/>
        </w:rPr>
      </w:pPr>
    </w:p>
    <w:p w14:paraId="0B5CF1F4" w14:textId="1B13BCCA" w:rsidR="00D84CBD" w:rsidRPr="0032400B" w:rsidRDefault="001D4E60" w:rsidP="006C376F">
      <w:pPr>
        <w:pStyle w:val="Titre2"/>
      </w:pPr>
      <w:bookmarkStart w:id="31" w:name="_Toc119574198"/>
      <w:bookmarkStart w:id="32" w:name="_Toc136957233"/>
      <w:r>
        <w:t>8.4</w:t>
      </w:r>
      <w:r w:rsidR="000F570B">
        <w:t xml:space="preserve"> </w:t>
      </w:r>
      <w:r w:rsidR="00D84CBD" w:rsidRPr="0032400B">
        <w:t>Lors des rencontres avec le réseau</w:t>
      </w:r>
      <w:bookmarkEnd w:id="31"/>
      <w:bookmarkEnd w:id="32"/>
    </w:p>
    <w:p w14:paraId="69FBE0AF" w14:textId="77777777" w:rsidR="006B297C" w:rsidRPr="0032400B" w:rsidRDefault="006B297C" w:rsidP="00B44484">
      <w:pPr>
        <w:spacing w:line="240" w:lineRule="auto"/>
        <w:rPr>
          <w:rFonts w:cs="Arial"/>
        </w:rPr>
      </w:pPr>
    </w:p>
    <w:p w14:paraId="6AA57BD6" w14:textId="77777777" w:rsidR="009C7BAD" w:rsidRDefault="006B297C" w:rsidP="009C7BAD">
      <w:pPr>
        <w:pStyle w:val="Paragraphedeliste"/>
        <w:numPr>
          <w:ilvl w:val="0"/>
          <w:numId w:val="7"/>
        </w:numPr>
        <w:spacing w:after="0" w:line="240" w:lineRule="auto"/>
        <w:ind w:left="426"/>
        <w:rPr>
          <w:rFonts w:ascii="Arial" w:hAnsi="Arial" w:cs="Arial"/>
        </w:rPr>
      </w:pPr>
      <w:r w:rsidRPr="0032400B">
        <w:rPr>
          <w:rFonts w:ascii="Arial" w:hAnsi="Arial" w:cs="Arial"/>
        </w:rPr>
        <w:t>Prendre les présences et s’assurer que les participants ont suivi la procédure pour la libération.</w:t>
      </w:r>
    </w:p>
    <w:p w14:paraId="60978F76" w14:textId="5B87C825" w:rsidR="006B297C" w:rsidRPr="009C7BAD" w:rsidRDefault="006B297C" w:rsidP="009C7BAD">
      <w:pPr>
        <w:pStyle w:val="Paragraphedeliste"/>
        <w:numPr>
          <w:ilvl w:val="0"/>
          <w:numId w:val="7"/>
        </w:numPr>
        <w:spacing w:after="0" w:line="240" w:lineRule="auto"/>
        <w:ind w:left="426"/>
        <w:rPr>
          <w:rFonts w:ascii="Arial" w:hAnsi="Arial" w:cs="Arial"/>
        </w:rPr>
      </w:pPr>
      <w:r w:rsidRPr="009C7BAD">
        <w:rPr>
          <w:rFonts w:ascii="Arial" w:hAnsi="Arial" w:cs="Arial"/>
        </w:rPr>
        <w:t>Faire un résumé de la rencontre (résultat et résumé de la séance)</w:t>
      </w:r>
      <w:r w:rsidR="007A7A12" w:rsidRPr="009C7BAD">
        <w:rPr>
          <w:rFonts w:ascii="Arial" w:hAnsi="Arial" w:cs="Arial"/>
        </w:rPr>
        <w:t xml:space="preserve">. </w:t>
      </w:r>
      <w:r w:rsidR="0069292B">
        <w:rPr>
          <w:rFonts w:ascii="Arial" w:hAnsi="Arial" w:cs="Arial"/>
        </w:rPr>
        <w:t xml:space="preserve">Vous trouverez un exemple à </w:t>
      </w:r>
      <w:r w:rsidR="0069292B" w:rsidRPr="00E137F1">
        <w:rPr>
          <w:rFonts w:ascii="Arial" w:hAnsi="Arial" w:cs="Arial"/>
          <w:color w:val="FF0000"/>
        </w:rPr>
        <w:t>l’annexe</w:t>
      </w:r>
      <w:r w:rsidR="007A7A12" w:rsidRPr="00E137F1">
        <w:rPr>
          <w:rFonts w:ascii="Arial" w:hAnsi="Arial" w:cs="Arial"/>
          <w:color w:val="FF0000"/>
        </w:rPr>
        <w:t xml:space="preserve"> 3</w:t>
      </w:r>
      <w:r w:rsidR="00116499" w:rsidRPr="009C7BAD">
        <w:rPr>
          <w:rFonts w:ascii="Arial" w:hAnsi="Arial" w:cs="Arial"/>
        </w:rPr>
        <w:t>.</w:t>
      </w:r>
    </w:p>
    <w:p w14:paraId="5CBE7829" w14:textId="77777777" w:rsidR="006B6CA2" w:rsidRPr="0032400B" w:rsidRDefault="006B6CA2" w:rsidP="00B44484">
      <w:pPr>
        <w:spacing w:line="240" w:lineRule="auto"/>
        <w:rPr>
          <w:rFonts w:cs="Arial"/>
        </w:rPr>
      </w:pPr>
    </w:p>
    <w:p w14:paraId="768A73CC" w14:textId="5DAAED1B" w:rsidR="00D84CBD" w:rsidRPr="0032400B" w:rsidRDefault="001D4E60" w:rsidP="006C376F">
      <w:pPr>
        <w:pStyle w:val="Titre2"/>
      </w:pPr>
      <w:bookmarkStart w:id="33" w:name="_Toc119574199"/>
      <w:bookmarkStart w:id="34" w:name="_Toc136957234"/>
      <w:r>
        <w:t xml:space="preserve">8.5 </w:t>
      </w:r>
      <w:r w:rsidR="00D84CBD" w:rsidRPr="0032400B">
        <w:t>Bilan du réseau et rencontre avec le CEE</w:t>
      </w:r>
      <w:bookmarkEnd w:id="33"/>
      <w:bookmarkEnd w:id="34"/>
    </w:p>
    <w:p w14:paraId="2E9C36FB" w14:textId="77777777" w:rsidR="007A7A12" w:rsidRPr="0032400B" w:rsidRDefault="007A7A12" w:rsidP="00B44484">
      <w:pPr>
        <w:pStyle w:val="Paragraphedeliste"/>
        <w:spacing w:after="0" w:line="240" w:lineRule="auto"/>
        <w:ind w:left="0"/>
        <w:rPr>
          <w:rFonts w:ascii="Arial" w:hAnsi="Arial" w:cs="Arial"/>
        </w:rPr>
      </w:pPr>
    </w:p>
    <w:p w14:paraId="4A8E9BD9" w14:textId="2FEF050D" w:rsidR="00B603FA" w:rsidRDefault="006B297C" w:rsidP="009C7BAD">
      <w:pPr>
        <w:pStyle w:val="Paragraphedeliste"/>
        <w:numPr>
          <w:ilvl w:val="0"/>
          <w:numId w:val="7"/>
        </w:numPr>
        <w:spacing w:after="0" w:line="240" w:lineRule="auto"/>
        <w:ind w:left="426"/>
        <w:rPr>
          <w:rFonts w:ascii="Arial" w:hAnsi="Arial" w:cs="Arial"/>
        </w:rPr>
      </w:pPr>
      <w:r w:rsidRPr="0032400B">
        <w:rPr>
          <w:rFonts w:ascii="Arial" w:hAnsi="Arial" w:cs="Arial"/>
        </w:rPr>
        <w:t>L</w:t>
      </w:r>
      <w:r w:rsidR="00931A2F">
        <w:rPr>
          <w:rFonts w:ascii="Arial" w:hAnsi="Arial" w:cs="Arial"/>
        </w:rPr>
        <w:t>a personne responsable du réseau</w:t>
      </w:r>
      <w:r w:rsidRPr="0032400B">
        <w:rPr>
          <w:rFonts w:ascii="Arial" w:hAnsi="Arial" w:cs="Arial"/>
        </w:rPr>
        <w:t xml:space="preserve"> reçoit une</w:t>
      </w:r>
      <w:r w:rsidR="007A7A12" w:rsidRPr="0032400B">
        <w:rPr>
          <w:rFonts w:ascii="Arial" w:hAnsi="Arial" w:cs="Arial"/>
        </w:rPr>
        <w:t xml:space="preserve"> demi-journée de libération pour faire un bilan du réseau (</w:t>
      </w:r>
      <w:r w:rsidR="007A7A12" w:rsidRPr="00E137F1">
        <w:rPr>
          <w:rFonts w:ascii="Arial" w:hAnsi="Arial" w:cs="Arial"/>
          <w:color w:val="FF0000"/>
        </w:rPr>
        <w:t>annexe 2</w:t>
      </w:r>
      <w:r w:rsidR="007A7A12" w:rsidRPr="0032400B">
        <w:rPr>
          <w:rFonts w:ascii="Arial" w:hAnsi="Arial" w:cs="Arial"/>
        </w:rPr>
        <w:t>)</w:t>
      </w:r>
      <w:bookmarkStart w:id="35" w:name="_Toc119574200"/>
      <w:r w:rsidR="00C611A1">
        <w:rPr>
          <w:rFonts w:ascii="Arial" w:hAnsi="Arial" w:cs="Arial"/>
        </w:rPr>
        <w:t>.</w:t>
      </w:r>
    </w:p>
    <w:p w14:paraId="576A385E" w14:textId="0AB92A46" w:rsidR="00620776" w:rsidRDefault="00620776" w:rsidP="009C7BAD">
      <w:pPr>
        <w:pStyle w:val="Paragraphedeliste"/>
        <w:numPr>
          <w:ilvl w:val="0"/>
          <w:numId w:val="7"/>
        </w:numPr>
        <w:spacing w:after="0" w:line="240" w:lineRule="auto"/>
        <w:ind w:left="426"/>
        <w:rPr>
          <w:rFonts w:ascii="Arial" w:hAnsi="Arial" w:cs="Arial"/>
        </w:rPr>
      </w:pPr>
      <w:r>
        <w:rPr>
          <w:rFonts w:ascii="Arial" w:hAnsi="Arial" w:cs="Arial"/>
        </w:rPr>
        <w:t>Elle peut à tout moment demander l’aide de la personne responsable du CEE ou de ses collègues ayant participé au réseau.</w:t>
      </w:r>
    </w:p>
    <w:p w14:paraId="5A743B16" w14:textId="77777777" w:rsidR="00B603FA" w:rsidRDefault="00B603FA" w:rsidP="00B44484">
      <w:pPr>
        <w:pStyle w:val="Titre1"/>
        <w:sectPr w:rsidR="00B603FA" w:rsidSect="00931A2F">
          <w:pgSz w:w="12240" w:h="15840"/>
          <w:pgMar w:top="1135" w:right="1800" w:bottom="1440" w:left="1701" w:header="708" w:footer="708" w:gutter="0"/>
          <w:cols w:space="708"/>
          <w:titlePg/>
          <w:docGrid w:linePitch="360"/>
        </w:sectPr>
      </w:pPr>
    </w:p>
    <w:p w14:paraId="526C3A0D" w14:textId="52CEEC6D" w:rsidR="00B603FA" w:rsidRDefault="004A15AC" w:rsidP="00B44484">
      <w:pPr>
        <w:pStyle w:val="Titre1"/>
      </w:pPr>
      <w:bookmarkStart w:id="36" w:name="_Toc136957235"/>
      <w:r>
        <w:lastRenderedPageBreak/>
        <w:t>A</w:t>
      </w:r>
      <w:bookmarkStart w:id="37" w:name="_Toc119574201"/>
      <w:bookmarkEnd w:id="35"/>
      <w:bookmarkEnd w:id="36"/>
      <w:r w:rsidR="008F7B57">
        <w:t>nnexes</w:t>
      </w:r>
    </w:p>
    <w:p w14:paraId="07BDF328" w14:textId="77777777" w:rsidR="00B603FA" w:rsidRDefault="00B603FA" w:rsidP="00B44484">
      <w:pPr>
        <w:pStyle w:val="Paragraphedeliste"/>
        <w:spacing w:after="0" w:line="240" w:lineRule="auto"/>
        <w:ind w:left="0"/>
      </w:pPr>
    </w:p>
    <w:p w14:paraId="7473E02C" w14:textId="380B9A27" w:rsidR="007A7A12" w:rsidRDefault="007A7A12" w:rsidP="00B44484">
      <w:pPr>
        <w:pStyle w:val="Titre2"/>
      </w:pPr>
      <w:bookmarkStart w:id="38" w:name="_Toc136957236"/>
      <w:r w:rsidRPr="00F80E47">
        <w:t>Annexe 1- Exemple de présentation de réseau d’entraide au CGCEE</w:t>
      </w:r>
      <w:bookmarkEnd w:id="37"/>
      <w:bookmarkEnd w:id="38"/>
    </w:p>
    <w:p w14:paraId="302597DF" w14:textId="77777777" w:rsidR="00B603FA" w:rsidRPr="00B603FA" w:rsidRDefault="00B603FA" w:rsidP="00B44484">
      <w:pPr>
        <w:rPr>
          <w:lang w:val="fr-CA"/>
        </w:rPr>
      </w:pPr>
    </w:p>
    <w:tbl>
      <w:tblPr>
        <w:tblStyle w:val="TableauGrille1Clair-Accentuation5"/>
        <w:tblpPr w:leftFromText="141" w:rightFromText="141" w:vertAnchor="text" w:horzAnchor="margin" w:tblpXSpec="center" w:tblpY="135"/>
        <w:tblW w:w="10031" w:type="dxa"/>
        <w:tblBorders>
          <w:top w:val="thinThickThinSmallGap" w:sz="24" w:space="0" w:color="BDD6EE" w:themeColor="accent5" w:themeTint="66"/>
          <w:left w:val="thinThickThinSmallGap" w:sz="24" w:space="0" w:color="BDD6EE" w:themeColor="accent5" w:themeTint="66"/>
          <w:bottom w:val="thinThickThinSmallGap" w:sz="24" w:space="0" w:color="BDD6EE" w:themeColor="accent5" w:themeTint="66"/>
          <w:right w:val="thinThickThinSmallGap" w:sz="24" w:space="0" w:color="BDD6EE" w:themeColor="accent5" w:themeTint="66"/>
          <w:insideH w:val="thinThickThinSmallGap" w:sz="24" w:space="0" w:color="BDD6EE" w:themeColor="accent5" w:themeTint="66"/>
          <w:insideV w:val="thinThickThinSmallGap" w:sz="24" w:space="0" w:color="BDD6EE" w:themeColor="accent5" w:themeTint="66"/>
        </w:tblBorders>
        <w:tblLayout w:type="fixed"/>
        <w:tblLook w:val="04A0" w:firstRow="1" w:lastRow="0" w:firstColumn="1" w:lastColumn="0" w:noHBand="0" w:noVBand="1"/>
      </w:tblPr>
      <w:tblGrid>
        <w:gridCol w:w="10031"/>
      </w:tblGrid>
      <w:tr w:rsidR="007A7A12" w:rsidRPr="00F80E47" w14:paraId="6A6551D8" w14:textId="77777777" w:rsidTr="00C006C0">
        <w:trPr>
          <w:cnfStyle w:val="100000000000" w:firstRow="1" w:lastRow="0" w:firstColumn="0" w:lastColumn="0" w:oddVBand="0" w:evenVBand="0" w:oddHBand="0" w:evenHBand="0" w:firstRowFirstColumn="0" w:firstRowLastColumn="0" w:lastRowFirstColumn="0" w:lastRowLastColumn="0"/>
          <w:trHeight w:val="1720"/>
        </w:trPr>
        <w:tc>
          <w:tcPr>
            <w:cnfStyle w:val="001000000000" w:firstRow="0" w:lastRow="0" w:firstColumn="1" w:lastColumn="0" w:oddVBand="0" w:evenVBand="0" w:oddHBand="0" w:evenHBand="0" w:firstRowFirstColumn="0" w:firstRowLastColumn="0" w:lastRowFirstColumn="0" w:lastRowLastColumn="0"/>
            <w:tcW w:w="10031" w:type="dxa"/>
            <w:tcBorders>
              <w:bottom w:val="none" w:sz="0" w:space="0" w:color="auto"/>
            </w:tcBorders>
          </w:tcPr>
          <w:p w14:paraId="1AFA2B25" w14:textId="36B0BB47" w:rsidR="007A7A12" w:rsidRPr="00C006C0" w:rsidRDefault="007A7A12" w:rsidP="00B44484">
            <w:pPr>
              <w:rPr>
                <w:rFonts w:cs="Arial"/>
              </w:rPr>
            </w:pPr>
            <w:r w:rsidRPr="00F80E47">
              <w:rPr>
                <w:rFonts w:cs="Arial"/>
                <w:noProof/>
              </w:rPr>
              <w:drawing>
                <wp:anchor distT="0" distB="0" distL="114300" distR="114300" simplePos="0" relativeHeight="251659264" behindDoc="0" locked="0" layoutInCell="1" allowOverlap="1" wp14:anchorId="43F1ECAA" wp14:editId="350263CB">
                  <wp:simplePos x="0" y="0"/>
                  <wp:positionH relativeFrom="column">
                    <wp:posOffset>-29845</wp:posOffset>
                  </wp:positionH>
                  <wp:positionV relativeFrom="paragraph">
                    <wp:posOffset>4445</wp:posOffset>
                  </wp:positionV>
                  <wp:extent cx="1021080" cy="1016000"/>
                  <wp:effectExtent l="0" t="0" r="7620" b="0"/>
                  <wp:wrapSquare wrapText="bothSides"/>
                  <wp:docPr id="2" name="Image 2" descr="C:\Users\u9gv\AppData\Local\Microsoft\Windows\INetCache\Content.MSO\7CEBA00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9gv\AppData\Local\Microsoft\Windows\INetCache\Content.MSO\7CEBA007.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1080"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55F825" w14:textId="77777777" w:rsidR="007A7A12" w:rsidRPr="00F80E47" w:rsidRDefault="007A7A12" w:rsidP="00B44484">
            <w:pPr>
              <w:rPr>
                <w:rFonts w:cs="Arial"/>
                <w:b w:val="0"/>
              </w:rPr>
            </w:pPr>
          </w:p>
          <w:p w14:paraId="7A5C74D0" w14:textId="13166351" w:rsidR="007A7A12" w:rsidRPr="00C006C0" w:rsidRDefault="007A7A12" w:rsidP="00B44484">
            <w:pPr>
              <w:rPr>
                <w:rFonts w:cs="Arial"/>
                <w:b w:val="0"/>
                <w:color w:val="8EAADB" w:themeColor="accent1" w:themeTint="99"/>
              </w:rPr>
            </w:pPr>
            <w:r w:rsidRPr="00C006C0">
              <w:rPr>
                <w:rFonts w:cs="Arial"/>
                <w:color w:val="8EAADB" w:themeColor="accent1" w:themeTint="99"/>
              </w:rPr>
              <w:t xml:space="preserve">Fiche de proposition </w:t>
            </w:r>
            <w:r w:rsidR="00C006C0" w:rsidRPr="00C006C0">
              <w:rPr>
                <w:rFonts w:cs="Arial"/>
                <w:color w:val="8EAADB" w:themeColor="accent1" w:themeTint="99"/>
              </w:rPr>
              <w:t>de réseau</w:t>
            </w:r>
            <w:r w:rsidR="00C006C0">
              <w:rPr>
                <w:rFonts w:cs="Arial"/>
                <w:color w:val="8EAADB" w:themeColor="accent1" w:themeTint="99"/>
              </w:rPr>
              <w:t xml:space="preserve">  </w:t>
            </w:r>
            <w:proofErr w:type="gramStart"/>
            <w:r w:rsidR="00C006C0">
              <w:rPr>
                <w:rFonts w:cs="Arial"/>
                <w:color w:val="8EAADB" w:themeColor="accent1" w:themeTint="99"/>
              </w:rPr>
              <w:t xml:space="preserve">   </w:t>
            </w:r>
            <w:r w:rsidRPr="00F80E47">
              <w:rPr>
                <w:rFonts w:cs="Arial"/>
                <w:color w:val="000000" w:themeColor="text1"/>
              </w:rPr>
              <w:t>(</w:t>
            </w:r>
            <w:proofErr w:type="gramEnd"/>
            <w:r w:rsidRPr="00F80E47">
              <w:rPr>
                <w:rFonts w:cs="Arial"/>
                <w:color w:val="000000" w:themeColor="text1"/>
              </w:rPr>
              <w:t>Écrire en noir s’il vous plait)</w:t>
            </w:r>
          </w:p>
          <w:p w14:paraId="47FA5A41" w14:textId="77777777" w:rsidR="007A7A12" w:rsidRPr="00F80E47" w:rsidRDefault="007A7A12" w:rsidP="00B44484">
            <w:pPr>
              <w:rPr>
                <w:rFonts w:cs="Arial"/>
              </w:rPr>
            </w:pPr>
          </w:p>
        </w:tc>
      </w:tr>
      <w:tr w:rsidR="007A7A12" w:rsidRPr="00F80E47" w14:paraId="77896193" w14:textId="77777777" w:rsidTr="00C006C0">
        <w:tc>
          <w:tcPr>
            <w:cnfStyle w:val="001000000000" w:firstRow="0" w:lastRow="0" w:firstColumn="1" w:lastColumn="0" w:oddVBand="0" w:evenVBand="0" w:oddHBand="0" w:evenHBand="0" w:firstRowFirstColumn="0" w:firstRowLastColumn="0" w:lastRowFirstColumn="0" w:lastRowLastColumn="0"/>
            <w:tcW w:w="10031" w:type="dxa"/>
          </w:tcPr>
          <w:p w14:paraId="5A1AF05A" w14:textId="506B4647" w:rsidR="007A7A12" w:rsidRPr="00C006C0" w:rsidRDefault="007A7A12" w:rsidP="00B44484">
            <w:pPr>
              <w:rPr>
                <w:rFonts w:cs="Arial"/>
                <w:b w:val="0"/>
                <w:color w:val="8EAADB" w:themeColor="accent1" w:themeTint="99"/>
              </w:rPr>
            </w:pPr>
            <w:r w:rsidRPr="00C006C0">
              <w:rPr>
                <w:rFonts w:cs="Arial"/>
                <w:color w:val="8EAADB" w:themeColor="accent1" w:themeTint="99"/>
              </w:rPr>
              <w:t>Nom de la personne présentant le projet de formation :</w:t>
            </w:r>
          </w:p>
          <w:p w14:paraId="76F030B4" w14:textId="345CFA4A" w:rsidR="007A7A12" w:rsidRPr="00C006C0" w:rsidRDefault="006A7515" w:rsidP="00B44484">
            <w:pPr>
              <w:rPr>
                <w:rFonts w:cs="Arial"/>
                <w:b w:val="0"/>
                <w:color w:val="385623" w:themeColor="accent6" w:themeShade="80"/>
              </w:rPr>
            </w:pPr>
            <w:r w:rsidRPr="00C006C0">
              <w:rPr>
                <w:rFonts w:cs="Arial"/>
                <w:b w:val="0"/>
                <w:sz w:val="20"/>
              </w:rPr>
              <w:t>Andrée Anne Despard</w:t>
            </w:r>
          </w:p>
        </w:tc>
      </w:tr>
      <w:tr w:rsidR="007A7A12" w:rsidRPr="00F80E47" w14:paraId="4DC065D1" w14:textId="77777777" w:rsidTr="00C006C0">
        <w:tc>
          <w:tcPr>
            <w:cnfStyle w:val="001000000000" w:firstRow="0" w:lastRow="0" w:firstColumn="1" w:lastColumn="0" w:oddVBand="0" w:evenVBand="0" w:oddHBand="0" w:evenHBand="0" w:firstRowFirstColumn="0" w:firstRowLastColumn="0" w:lastRowFirstColumn="0" w:lastRowLastColumn="0"/>
            <w:tcW w:w="10031" w:type="dxa"/>
          </w:tcPr>
          <w:p w14:paraId="6C712BBA" w14:textId="77777777" w:rsidR="007A7A12" w:rsidRPr="00C006C0" w:rsidRDefault="007A7A12" w:rsidP="00B44484">
            <w:pPr>
              <w:rPr>
                <w:rFonts w:cs="Arial"/>
                <w:b w:val="0"/>
                <w:color w:val="8EAADB" w:themeColor="accent1" w:themeTint="99"/>
              </w:rPr>
            </w:pPr>
            <w:r w:rsidRPr="00C006C0">
              <w:rPr>
                <w:rFonts w:cs="Arial"/>
                <w:color w:val="8EAADB" w:themeColor="accent1" w:themeTint="99"/>
              </w:rPr>
              <w:t>Adresse courriel (du CSSDM si vous êtes un employé) :</w:t>
            </w:r>
          </w:p>
          <w:p w14:paraId="4CA76AFE" w14:textId="6062BADC" w:rsidR="007A7A12" w:rsidRPr="00C006C0" w:rsidRDefault="006A7515" w:rsidP="00B44484">
            <w:pPr>
              <w:rPr>
                <w:rFonts w:cs="Arial"/>
                <w:b w:val="0"/>
              </w:rPr>
            </w:pPr>
            <w:r w:rsidRPr="00C006C0">
              <w:rPr>
                <w:rFonts w:cs="Arial"/>
                <w:b w:val="0"/>
                <w:sz w:val="20"/>
              </w:rPr>
              <w:t>despard.aa</w:t>
            </w:r>
            <w:r w:rsidR="007A7A12" w:rsidRPr="00C006C0">
              <w:rPr>
                <w:rFonts w:cs="Arial"/>
                <w:b w:val="0"/>
                <w:sz w:val="20"/>
              </w:rPr>
              <w:t>@csdm.qc.ca</w:t>
            </w:r>
          </w:p>
        </w:tc>
      </w:tr>
      <w:tr w:rsidR="007A7A12" w:rsidRPr="00F80E47" w14:paraId="1242AF23" w14:textId="77777777" w:rsidTr="00C006C0">
        <w:tc>
          <w:tcPr>
            <w:cnfStyle w:val="001000000000" w:firstRow="0" w:lastRow="0" w:firstColumn="1" w:lastColumn="0" w:oddVBand="0" w:evenVBand="0" w:oddHBand="0" w:evenHBand="0" w:firstRowFirstColumn="0" w:firstRowLastColumn="0" w:lastRowFirstColumn="0" w:lastRowLastColumn="0"/>
            <w:tcW w:w="10031" w:type="dxa"/>
          </w:tcPr>
          <w:p w14:paraId="690EF111" w14:textId="77777777" w:rsidR="007A7A12" w:rsidRPr="00C006C0" w:rsidRDefault="007A7A12" w:rsidP="00B44484">
            <w:pPr>
              <w:rPr>
                <w:rFonts w:cs="Arial"/>
                <w:b w:val="0"/>
                <w:color w:val="8EAADB" w:themeColor="accent1" w:themeTint="99"/>
              </w:rPr>
            </w:pPr>
            <w:r w:rsidRPr="00C006C0">
              <w:rPr>
                <w:rFonts w:cs="Arial"/>
                <w:color w:val="8EAADB" w:themeColor="accent1" w:themeTint="99"/>
              </w:rPr>
              <w:t>Lieu de travail (école) :</w:t>
            </w:r>
          </w:p>
          <w:p w14:paraId="7D4319D3" w14:textId="406FCE77" w:rsidR="007A7A12" w:rsidRPr="00C006C0" w:rsidRDefault="006A7515" w:rsidP="00B44484">
            <w:pPr>
              <w:rPr>
                <w:rFonts w:cs="Arial"/>
                <w:b w:val="0"/>
              </w:rPr>
            </w:pPr>
            <w:r w:rsidRPr="00C006C0">
              <w:rPr>
                <w:rFonts w:cs="Arial"/>
                <w:b w:val="0"/>
                <w:sz w:val="20"/>
              </w:rPr>
              <w:t>École secondaire Pierre-Dupuy</w:t>
            </w:r>
          </w:p>
        </w:tc>
      </w:tr>
      <w:tr w:rsidR="007A7A12" w:rsidRPr="00F80E47" w14:paraId="7FB71A1A" w14:textId="77777777" w:rsidTr="00C006C0">
        <w:tc>
          <w:tcPr>
            <w:cnfStyle w:val="001000000000" w:firstRow="0" w:lastRow="0" w:firstColumn="1" w:lastColumn="0" w:oddVBand="0" w:evenVBand="0" w:oddHBand="0" w:evenHBand="0" w:firstRowFirstColumn="0" w:firstRowLastColumn="0" w:lastRowFirstColumn="0" w:lastRowLastColumn="0"/>
            <w:tcW w:w="10031" w:type="dxa"/>
          </w:tcPr>
          <w:p w14:paraId="23459261" w14:textId="77777777" w:rsidR="007A7A12" w:rsidRPr="00C006C0" w:rsidRDefault="007A7A12" w:rsidP="00B44484">
            <w:pPr>
              <w:rPr>
                <w:rFonts w:cs="Arial"/>
                <w:b w:val="0"/>
                <w:color w:val="8EAADB" w:themeColor="accent1" w:themeTint="99"/>
              </w:rPr>
            </w:pPr>
            <w:r w:rsidRPr="00C006C0">
              <w:rPr>
                <w:rFonts w:cs="Arial"/>
                <w:color w:val="8EAADB" w:themeColor="accent1" w:themeTint="99"/>
              </w:rPr>
              <w:t>Fonction sur votre lieu de travail régulier :</w:t>
            </w:r>
          </w:p>
          <w:p w14:paraId="3F0D63B6" w14:textId="3A9821AE" w:rsidR="007A7A12" w:rsidRPr="00C006C0" w:rsidRDefault="007A7A12" w:rsidP="00B44484">
            <w:pPr>
              <w:rPr>
                <w:rFonts w:cs="Arial"/>
                <w:b w:val="0"/>
              </w:rPr>
            </w:pPr>
            <w:r w:rsidRPr="00C006C0">
              <w:rPr>
                <w:rFonts w:cs="Arial"/>
                <w:b w:val="0"/>
                <w:sz w:val="20"/>
              </w:rPr>
              <w:t>Enseignante en univers social</w:t>
            </w:r>
          </w:p>
        </w:tc>
      </w:tr>
      <w:tr w:rsidR="007A7A12" w:rsidRPr="00F80E47" w14:paraId="51243EE7" w14:textId="77777777" w:rsidTr="00C006C0">
        <w:trPr>
          <w:trHeight w:val="363"/>
        </w:trPr>
        <w:tc>
          <w:tcPr>
            <w:cnfStyle w:val="001000000000" w:firstRow="0" w:lastRow="0" w:firstColumn="1" w:lastColumn="0" w:oddVBand="0" w:evenVBand="0" w:oddHBand="0" w:evenHBand="0" w:firstRowFirstColumn="0" w:firstRowLastColumn="0" w:lastRowFirstColumn="0" w:lastRowLastColumn="0"/>
            <w:tcW w:w="10031" w:type="dxa"/>
          </w:tcPr>
          <w:p w14:paraId="2E71413F" w14:textId="77777777" w:rsidR="007A7A12" w:rsidRPr="00C006C0" w:rsidRDefault="007A7A12" w:rsidP="00B44484">
            <w:pPr>
              <w:rPr>
                <w:rFonts w:cs="Arial"/>
                <w:b w:val="0"/>
                <w:color w:val="8EAADB" w:themeColor="accent1" w:themeTint="99"/>
              </w:rPr>
            </w:pPr>
            <w:r w:rsidRPr="00C006C0">
              <w:rPr>
                <w:rFonts w:cs="Arial"/>
                <w:color w:val="8EAADB" w:themeColor="accent1" w:themeTint="99"/>
              </w:rPr>
              <w:t>Expérience en lien avec cette offre de service :</w:t>
            </w:r>
          </w:p>
          <w:p w14:paraId="49E0D3A5" w14:textId="5A7CA083" w:rsidR="007A7A12" w:rsidRPr="00C006C0" w:rsidRDefault="007A7A12" w:rsidP="00B44484">
            <w:pPr>
              <w:rPr>
                <w:rFonts w:cs="Arial"/>
                <w:b w:val="0"/>
              </w:rPr>
            </w:pPr>
            <w:r w:rsidRPr="00C006C0">
              <w:rPr>
                <w:rFonts w:cs="Arial"/>
                <w:b w:val="0"/>
                <w:sz w:val="20"/>
              </w:rPr>
              <w:t>J’enseigne le programme d’univers social depuis 12 ans en 4</w:t>
            </w:r>
            <w:r w:rsidRPr="00C006C0">
              <w:rPr>
                <w:rFonts w:cs="Arial"/>
                <w:b w:val="0"/>
                <w:sz w:val="20"/>
                <w:vertAlign w:val="superscript"/>
              </w:rPr>
              <w:t>e</w:t>
            </w:r>
            <w:r w:rsidRPr="00C006C0">
              <w:rPr>
                <w:rFonts w:cs="Arial"/>
                <w:b w:val="0"/>
                <w:sz w:val="20"/>
              </w:rPr>
              <w:t xml:space="preserve"> secondaire et j’ai partici</w:t>
            </w:r>
            <w:r w:rsidR="00193AB2" w:rsidRPr="00C006C0">
              <w:rPr>
                <w:rFonts w:cs="Arial"/>
                <w:b w:val="0"/>
                <w:sz w:val="20"/>
              </w:rPr>
              <w:t>pé</w:t>
            </w:r>
            <w:r w:rsidRPr="00C006C0">
              <w:rPr>
                <w:rFonts w:cs="Arial"/>
                <w:b w:val="0"/>
                <w:sz w:val="20"/>
              </w:rPr>
              <w:t xml:space="preserve"> à la rédaction de l’examen du MEQ.</w:t>
            </w:r>
          </w:p>
        </w:tc>
      </w:tr>
      <w:tr w:rsidR="007A7A12" w:rsidRPr="00F80E47" w14:paraId="420BDCA9" w14:textId="77777777" w:rsidTr="00C006C0">
        <w:tc>
          <w:tcPr>
            <w:cnfStyle w:val="001000000000" w:firstRow="0" w:lastRow="0" w:firstColumn="1" w:lastColumn="0" w:oddVBand="0" w:evenVBand="0" w:oddHBand="0" w:evenHBand="0" w:firstRowFirstColumn="0" w:firstRowLastColumn="0" w:lastRowFirstColumn="0" w:lastRowLastColumn="0"/>
            <w:tcW w:w="10031" w:type="dxa"/>
          </w:tcPr>
          <w:p w14:paraId="768DF536" w14:textId="447C7793" w:rsidR="007A7A12" w:rsidRPr="00C006C0" w:rsidRDefault="007A7A12" w:rsidP="00B44484">
            <w:pPr>
              <w:rPr>
                <w:rFonts w:cs="Arial"/>
                <w:b w:val="0"/>
                <w:color w:val="8EAADB" w:themeColor="accent1" w:themeTint="99"/>
              </w:rPr>
            </w:pPr>
            <w:r w:rsidRPr="00C006C0">
              <w:rPr>
                <w:rFonts w:cs="Arial"/>
                <w:color w:val="8EAADB" w:themeColor="accent1" w:themeTint="99"/>
              </w:rPr>
              <w:t>Type d’activité</w:t>
            </w:r>
          </w:p>
          <w:p w14:paraId="3F051BE4" w14:textId="4ECBC57E" w:rsidR="007A7A12" w:rsidRPr="00C006C0" w:rsidRDefault="007A7A12" w:rsidP="00B44484">
            <w:pPr>
              <w:rPr>
                <w:rFonts w:cs="Arial"/>
                <w:b w:val="0"/>
              </w:rPr>
            </w:pPr>
            <w:r w:rsidRPr="00C006C0">
              <w:rPr>
                <w:rFonts w:cs="Arial"/>
                <w:b w:val="0"/>
                <w:sz w:val="20"/>
              </w:rPr>
              <w:t xml:space="preserve"> Réseau d’entraide</w:t>
            </w:r>
          </w:p>
        </w:tc>
      </w:tr>
      <w:tr w:rsidR="007A7A12" w:rsidRPr="00F80E47" w14:paraId="637C8E45" w14:textId="77777777" w:rsidTr="00C006C0">
        <w:tc>
          <w:tcPr>
            <w:cnfStyle w:val="001000000000" w:firstRow="0" w:lastRow="0" w:firstColumn="1" w:lastColumn="0" w:oddVBand="0" w:evenVBand="0" w:oddHBand="0" w:evenHBand="0" w:firstRowFirstColumn="0" w:firstRowLastColumn="0" w:lastRowFirstColumn="0" w:lastRowLastColumn="0"/>
            <w:tcW w:w="10031" w:type="dxa"/>
          </w:tcPr>
          <w:p w14:paraId="0DD8AE93" w14:textId="0A06020C" w:rsidR="007A7A12" w:rsidRPr="00C006C0" w:rsidRDefault="007A7A12" w:rsidP="00B44484">
            <w:pPr>
              <w:rPr>
                <w:rFonts w:cs="Arial"/>
                <w:b w:val="0"/>
                <w:color w:val="8EAADB" w:themeColor="accent1" w:themeTint="99"/>
              </w:rPr>
            </w:pPr>
            <w:r w:rsidRPr="00C006C0">
              <w:rPr>
                <w:rFonts w:cs="Arial"/>
                <w:color w:val="8EAADB" w:themeColor="accent1" w:themeTint="99"/>
              </w:rPr>
              <w:t>Groupe d’enseignants visé [catalogue] (utilisez la liste en annexe 1 en copiant</w:t>
            </w:r>
            <w:r w:rsidR="007538C8">
              <w:rPr>
                <w:rFonts w:cs="Arial"/>
                <w:color w:val="8EAADB" w:themeColor="accent1" w:themeTint="99"/>
              </w:rPr>
              <w:t>-</w:t>
            </w:r>
            <w:r w:rsidRPr="00C006C0">
              <w:rPr>
                <w:rFonts w:cs="Arial"/>
                <w:color w:val="8EAADB" w:themeColor="accent1" w:themeTint="99"/>
              </w:rPr>
              <w:t>collant votre choix) :</w:t>
            </w:r>
          </w:p>
          <w:p w14:paraId="60F9A003" w14:textId="7C6CDD02" w:rsidR="007A7A12" w:rsidRPr="00C006C0" w:rsidRDefault="007A7A12" w:rsidP="00B44484">
            <w:pPr>
              <w:rPr>
                <w:rFonts w:cs="Arial"/>
                <w:b w:val="0"/>
              </w:rPr>
            </w:pPr>
            <w:r w:rsidRPr="00C006C0">
              <w:rPr>
                <w:rFonts w:cs="Arial"/>
                <w:b w:val="0"/>
                <w:sz w:val="20"/>
              </w:rPr>
              <w:t xml:space="preserve">1.2.09 Ens. Histoire géo et vie </w:t>
            </w:r>
            <w:proofErr w:type="spellStart"/>
            <w:r w:rsidRPr="00C006C0">
              <w:rPr>
                <w:rFonts w:cs="Arial"/>
                <w:b w:val="0"/>
                <w:sz w:val="20"/>
              </w:rPr>
              <w:t>écono</w:t>
            </w:r>
            <w:proofErr w:type="spellEnd"/>
            <w:r w:rsidRPr="00C006C0">
              <w:rPr>
                <w:rFonts w:cs="Arial"/>
                <w:b w:val="0"/>
                <w:sz w:val="20"/>
              </w:rPr>
              <w:t xml:space="preserve"> (3117)</w:t>
            </w:r>
          </w:p>
        </w:tc>
      </w:tr>
      <w:tr w:rsidR="007A7A12" w:rsidRPr="00F80E47" w14:paraId="2886B67B" w14:textId="77777777" w:rsidTr="00C006C0">
        <w:tc>
          <w:tcPr>
            <w:cnfStyle w:val="001000000000" w:firstRow="0" w:lastRow="0" w:firstColumn="1" w:lastColumn="0" w:oddVBand="0" w:evenVBand="0" w:oddHBand="0" w:evenHBand="0" w:firstRowFirstColumn="0" w:firstRowLastColumn="0" w:lastRowFirstColumn="0" w:lastRowLastColumn="0"/>
            <w:tcW w:w="10031" w:type="dxa"/>
          </w:tcPr>
          <w:p w14:paraId="03569095" w14:textId="60886EEA" w:rsidR="007A7A12" w:rsidRPr="00C006C0" w:rsidRDefault="007A7A12" w:rsidP="00B44484">
            <w:pPr>
              <w:rPr>
                <w:rFonts w:cs="Arial"/>
                <w:b w:val="0"/>
                <w:color w:val="8EAADB" w:themeColor="accent1" w:themeTint="99"/>
              </w:rPr>
            </w:pPr>
            <w:r w:rsidRPr="00C006C0">
              <w:rPr>
                <w:rFonts w:cs="Arial"/>
                <w:color w:val="8EAADB" w:themeColor="accent1" w:themeTint="99"/>
              </w:rPr>
              <w:t xml:space="preserve">À quelle discipline se rapporte votre </w:t>
            </w:r>
            <w:r w:rsidR="00A63039" w:rsidRPr="00C006C0">
              <w:rPr>
                <w:rFonts w:cs="Arial"/>
                <w:color w:val="8EAADB" w:themeColor="accent1" w:themeTint="99"/>
              </w:rPr>
              <w:t>activité</w:t>
            </w:r>
            <w:r w:rsidRPr="00C006C0">
              <w:rPr>
                <w:rFonts w:cs="Arial"/>
                <w:color w:val="8EAADB" w:themeColor="accent1" w:themeTint="99"/>
              </w:rPr>
              <w:t xml:space="preserve"> [catalogue] (utilisez l’annexe 2 en copiant</w:t>
            </w:r>
            <w:r w:rsidR="007538C8">
              <w:rPr>
                <w:rFonts w:cs="Arial"/>
                <w:color w:val="8EAADB" w:themeColor="accent1" w:themeTint="99"/>
              </w:rPr>
              <w:t>-</w:t>
            </w:r>
            <w:r w:rsidRPr="00C006C0">
              <w:rPr>
                <w:rFonts w:cs="Arial"/>
                <w:color w:val="8EAADB" w:themeColor="accent1" w:themeTint="99"/>
              </w:rPr>
              <w:t>collant votre choix) :</w:t>
            </w:r>
          </w:p>
          <w:p w14:paraId="6AE9DB15" w14:textId="3F72331D" w:rsidR="007A7A12" w:rsidRPr="00C006C0" w:rsidRDefault="007A7A12" w:rsidP="00B44484">
            <w:pPr>
              <w:rPr>
                <w:rFonts w:cs="Arial"/>
                <w:b w:val="0"/>
              </w:rPr>
            </w:pPr>
            <w:r w:rsidRPr="00C006C0">
              <w:rPr>
                <w:rFonts w:cs="Arial"/>
                <w:b w:val="0"/>
                <w:sz w:val="20"/>
              </w:rPr>
              <w:t>Pédagogie – Univers social</w:t>
            </w:r>
          </w:p>
        </w:tc>
      </w:tr>
      <w:tr w:rsidR="007A7A12" w:rsidRPr="00F80E47" w14:paraId="1C797A1D" w14:textId="77777777" w:rsidTr="00C006C0">
        <w:tc>
          <w:tcPr>
            <w:cnfStyle w:val="001000000000" w:firstRow="0" w:lastRow="0" w:firstColumn="1" w:lastColumn="0" w:oddVBand="0" w:evenVBand="0" w:oddHBand="0" w:evenHBand="0" w:firstRowFirstColumn="0" w:firstRowLastColumn="0" w:lastRowFirstColumn="0" w:lastRowLastColumn="0"/>
            <w:tcW w:w="10031" w:type="dxa"/>
          </w:tcPr>
          <w:p w14:paraId="35E93F59" w14:textId="77777777" w:rsidR="00193AB2" w:rsidRPr="00C006C0" w:rsidRDefault="007A7A12" w:rsidP="00B44484">
            <w:pPr>
              <w:rPr>
                <w:rFonts w:cs="Arial"/>
                <w:b w:val="0"/>
                <w:color w:val="8EAADB" w:themeColor="accent1" w:themeTint="99"/>
              </w:rPr>
            </w:pPr>
            <w:r w:rsidRPr="00C006C0">
              <w:rPr>
                <w:rFonts w:cs="Arial"/>
                <w:color w:val="8EAADB" w:themeColor="accent1" w:themeTint="99"/>
              </w:rPr>
              <w:t xml:space="preserve">Titre souhaité pour </w:t>
            </w:r>
            <w:r w:rsidR="00A63039" w:rsidRPr="00C006C0">
              <w:rPr>
                <w:rFonts w:cs="Arial"/>
                <w:color w:val="8EAADB" w:themeColor="accent1" w:themeTint="99"/>
              </w:rPr>
              <w:t>l’activité</w:t>
            </w:r>
            <w:r w:rsidRPr="00C006C0">
              <w:rPr>
                <w:rFonts w:cs="Arial"/>
                <w:color w:val="8EAADB" w:themeColor="accent1" w:themeTint="99"/>
              </w:rPr>
              <w:t> :</w:t>
            </w:r>
            <w:r w:rsidR="00A63039" w:rsidRPr="00C006C0">
              <w:rPr>
                <w:rFonts w:cs="Arial"/>
                <w:color w:val="8EAADB" w:themeColor="accent1" w:themeTint="99"/>
              </w:rPr>
              <w:t xml:space="preserve"> </w:t>
            </w:r>
          </w:p>
          <w:p w14:paraId="2914C294" w14:textId="7A2699DA" w:rsidR="007A7A12" w:rsidRPr="00C006C0" w:rsidRDefault="00A63039" w:rsidP="00B44484">
            <w:pPr>
              <w:rPr>
                <w:rFonts w:cs="Arial"/>
                <w:b w:val="0"/>
                <w:color w:val="385623" w:themeColor="accent6" w:themeShade="80"/>
              </w:rPr>
            </w:pPr>
            <w:r w:rsidRPr="00C006C0">
              <w:rPr>
                <w:rFonts w:cs="Arial"/>
                <w:b w:val="0"/>
                <w:sz w:val="20"/>
              </w:rPr>
              <w:t>Développement d’un outil de préparation à l’examen d’histoire de 4</w:t>
            </w:r>
            <w:r w:rsidRPr="00C006C0">
              <w:rPr>
                <w:rFonts w:cs="Arial"/>
                <w:b w:val="0"/>
                <w:sz w:val="20"/>
                <w:vertAlign w:val="superscript"/>
              </w:rPr>
              <w:t>e</w:t>
            </w:r>
            <w:r w:rsidRPr="00C006C0">
              <w:rPr>
                <w:rFonts w:cs="Arial"/>
                <w:b w:val="0"/>
                <w:sz w:val="20"/>
              </w:rPr>
              <w:t xml:space="preserve"> secondaire du MEQ</w:t>
            </w:r>
          </w:p>
        </w:tc>
      </w:tr>
      <w:tr w:rsidR="007A7A12" w:rsidRPr="00F80E47" w14:paraId="1EBF876E" w14:textId="77777777" w:rsidTr="00C006C0">
        <w:tc>
          <w:tcPr>
            <w:cnfStyle w:val="001000000000" w:firstRow="0" w:lastRow="0" w:firstColumn="1" w:lastColumn="0" w:oddVBand="0" w:evenVBand="0" w:oddHBand="0" w:evenHBand="0" w:firstRowFirstColumn="0" w:firstRowLastColumn="0" w:lastRowFirstColumn="0" w:lastRowLastColumn="0"/>
            <w:tcW w:w="10031" w:type="dxa"/>
          </w:tcPr>
          <w:p w14:paraId="1E3A47DF" w14:textId="095AA2D5" w:rsidR="00A63039" w:rsidRPr="00C006C0" w:rsidRDefault="007A7A12" w:rsidP="00B44484">
            <w:pPr>
              <w:rPr>
                <w:rFonts w:cs="Arial"/>
                <w:b w:val="0"/>
                <w:color w:val="8EAADB" w:themeColor="accent1" w:themeTint="99"/>
              </w:rPr>
            </w:pPr>
            <w:r w:rsidRPr="00C006C0">
              <w:rPr>
                <w:rFonts w:cs="Arial"/>
                <w:color w:val="8EAADB" w:themeColor="accent1" w:themeTint="99"/>
              </w:rPr>
              <w:t>Matériel requis par les participants :</w:t>
            </w:r>
          </w:p>
          <w:p w14:paraId="0C0E6183" w14:textId="50E836CE" w:rsidR="007A7A12" w:rsidRPr="00C006C0" w:rsidRDefault="00A63039" w:rsidP="00B44484">
            <w:pPr>
              <w:rPr>
                <w:rFonts w:cs="Arial"/>
                <w:b w:val="0"/>
              </w:rPr>
            </w:pPr>
            <w:r w:rsidRPr="00C006C0">
              <w:rPr>
                <w:rFonts w:cs="Arial"/>
                <w:b w:val="0"/>
                <w:sz w:val="20"/>
              </w:rPr>
              <w:t>Aucun</w:t>
            </w:r>
          </w:p>
        </w:tc>
      </w:tr>
      <w:tr w:rsidR="007A7A12" w:rsidRPr="00F80E47" w14:paraId="75B6E123" w14:textId="77777777" w:rsidTr="00C006C0">
        <w:tc>
          <w:tcPr>
            <w:cnfStyle w:val="001000000000" w:firstRow="0" w:lastRow="0" w:firstColumn="1" w:lastColumn="0" w:oddVBand="0" w:evenVBand="0" w:oddHBand="0" w:evenHBand="0" w:firstRowFirstColumn="0" w:firstRowLastColumn="0" w:lastRowFirstColumn="0" w:lastRowLastColumn="0"/>
            <w:tcW w:w="10031" w:type="dxa"/>
          </w:tcPr>
          <w:p w14:paraId="34BB3A37" w14:textId="4E5C42B9" w:rsidR="007A7A12" w:rsidRPr="00C006C0" w:rsidRDefault="007A7A12" w:rsidP="00B44484">
            <w:pPr>
              <w:rPr>
                <w:rFonts w:cs="Arial"/>
                <w:b w:val="0"/>
                <w:color w:val="8EAADB" w:themeColor="accent1" w:themeTint="99"/>
              </w:rPr>
            </w:pPr>
            <w:r w:rsidRPr="00C006C0">
              <w:rPr>
                <w:rFonts w:cs="Arial"/>
                <w:color w:val="8EAADB" w:themeColor="accent1" w:themeTint="99"/>
              </w:rPr>
              <w:t>Objectif (s) de l</w:t>
            </w:r>
            <w:r w:rsidR="00A63039" w:rsidRPr="00C006C0">
              <w:rPr>
                <w:rFonts w:cs="Arial"/>
                <w:color w:val="8EAADB" w:themeColor="accent1" w:themeTint="99"/>
              </w:rPr>
              <w:t>’activité</w:t>
            </w:r>
            <w:r w:rsidRPr="00C006C0">
              <w:rPr>
                <w:rFonts w:cs="Arial"/>
                <w:color w:val="8EAADB" w:themeColor="accent1" w:themeTint="99"/>
              </w:rPr>
              <w:t> :</w:t>
            </w:r>
          </w:p>
          <w:p w14:paraId="13F4FCF7" w14:textId="77777777" w:rsidR="007A7A12" w:rsidRPr="00C006C0" w:rsidRDefault="00A63039" w:rsidP="00B44484">
            <w:pPr>
              <w:rPr>
                <w:rFonts w:cs="Arial"/>
                <w:b w:val="0"/>
                <w:bCs w:val="0"/>
                <w:sz w:val="20"/>
              </w:rPr>
            </w:pPr>
            <w:r w:rsidRPr="00C006C0">
              <w:rPr>
                <w:rFonts w:cs="Arial"/>
                <w:b w:val="0"/>
                <w:sz w:val="20"/>
              </w:rPr>
              <w:t xml:space="preserve">Développer un document de préparation et d’étude dans le but de bien préparer les élèves </w:t>
            </w:r>
            <w:r w:rsidR="006A7515" w:rsidRPr="00C006C0">
              <w:rPr>
                <w:rFonts w:cs="Arial"/>
                <w:b w:val="0"/>
                <w:sz w:val="20"/>
              </w:rPr>
              <w:t>de 4</w:t>
            </w:r>
            <w:r w:rsidR="006A7515" w:rsidRPr="00C006C0">
              <w:rPr>
                <w:rFonts w:cs="Arial"/>
                <w:b w:val="0"/>
                <w:sz w:val="20"/>
                <w:vertAlign w:val="superscript"/>
              </w:rPr>
              <w:t>e</w:t>
            </w:r>
            <w:r w:rsidR="006A7515" w:rsidRPr="00C006C0">
              <w:rPr>
                <w:rFonts w:cs="Arial"/>
                <w:b w:val="0"/>
                <w:sz w:val="20"/>
              </w:rPr>
              <w:t xml:space="preserve"> secondaire </w:t>
            </w:r>
            <w:r w:rsidRPr="00C006C0">
              <w:rPr>
                <w:rFonts w:cs="Arial"/>
                <w:b w:val="0"/>
                <w:sz w:val="20"/>
              </w:rPr>
              <w:t>à l’examen d’histoire du MEQ</w:t>
            </w:r>
            <w:r w:rsidR="006A7515" w:rsidRPr="00C006C0">
              <w:rPr>
                <w:rFonts w:cs="Arial"/>
                <w:b w:val="0"/>
                <w:sz w:val="20"/>
              </w:rPr>
              <w:t>.</w:t>
            </w:r>
          </w:p>
          <w:p w14:paraId="0DB50CC0" w14:textId="76A430E7" w:rsidR="00C006C0" w:rsidRPr="00F80E47" w:rsidRDefault="00C006C0" w:rsidP="00B44484">
            <w:pPr>
              <w:rPr>
                <w:rFonts w:cs="Arial"/>
              </w:rPr>
            </w:pPr>
          </w:p>
        </w:tc>
      </w:tr>
      <w:tr w:rsidR="007A7A12" w:rsidRPr="00F80E47" w14:paraId="7C8B65D7" w14:textId="77777777" w:rsidTr="00C006C0">
        <w:tc>
          <w:tcPr>
            <w:cnfStyle w:val="001000000000" w:firstRow="0" w:lastRow="0" w:firstColumn="1" w:lastColumn="0" w:oddVBand="0" w:evenVBand="0" w:oddHBand="0" w:evenHBand="0" w:firstRowFirstColumn="0" w:firstRowLastColumn="0" w:lastRowFirstColumn="0" w:lastRowLastColumn="0"/>
            <w:tcW w:w="10031" w:type="dxa"/>
          </w:tcPr>
          <w:p w14:paraId="03E7EF2F" w14:textId="77777777" w:rsidR="007A7A12" w:rsidRPr="00C006C0" w:rsidRDefault="007A7A12" w:rsidP="00B44484">
            <w:pPr>
              <w:rPr>
                <w:rFonts w:cs="Arial"/>
                <w:b w:val="0"/>
                <w:color w:val="8EAADB" w:themeColor="accent1" w:themeTint="99"/>
                <w:shd w:val="clear" w:color="auto" w:fill="FFFFFF"/>
              </w:rPr>
            </w:pPr>
            <w:r w:rsidRPr="00C006C0">
              <w:rPr>
                <w:rFonts w:cs="Arial"/>
                <w:color w:val="8EAADB" w:themeColor="accent1" w:themeTint="99"/>
                <w:shd w:val="clear" w:color="auto" w:fill="FFFFFF"/>
              </w:rPr>
              <w:t>Compétence(s) professionnelle(s) visée(s) :</w:t>
            </w:r>
          </w:p>
          <w:p w14:paraId="73CF8E1A" w14:textId="0C66CA29" w:rsidR="00470927" w:rsidRPr="00B603FA" w:rsidRDefault="007216E4" w:rsidP="00B44484">
            <w:pPr>
              <w:rPr>
                <w:rFonts w:cs="Arial"/>
                <w:b w:val="0"/>
                <w:bCs w:val="0"/>
                <w:color w:val="000000" w:themeColor="text1"/>
                <w:sz w:val="20"/>
                <w:shd w:val="clear" w:color="auto" w:fill="FFFFFF"/>
              </w:rPr>
            </w:pPr>
            <w:r w:rsidRPr="00C006C0">
              <w:rPr>
                <w:rFonts w:cs="Arial"/>
                <w:b w:val="0"/>
                <w:color w:val="000000" w:themeColor="text1"/>
                <w:sz w:val="20"/>
                <w:shd w:val="clear" w:color="auto" w:fill="FFFFFF"/>
              </w:rPr>
              <w:t>Développement de la pratique professionnelle pédagogique</w:t>
            </w:r>
          </w:p>
        </w:tc>
      </w:tr>
      <w:tr w:rsidR="007A7A12" w:rsidRPr="00F80E47" w14:paraId="2F960AB6" w14:textId="77777777" w:rsidTr="00C006C0">
        <w:tc>
          <w:tcPr>
            <w:cnfStyle w:val="001000000000" w:firstRow="0" w:lastRow="0" w:firstColumn="1" w:lastColumn="0" w:oddVBand="0" w:evenVBand="0" w:oddHBand="0" w:evenHBand="0" w:firstRowFirstColumn="0" w:firstRowLastColumn="0" w:lastRowFirstColumn="0" w:lastRowLastColumn="0"/>
            <w:tcW w:w="10031" w:type="dxa"/>
          </w:tcPr>
          <w:p w14:paraId="0ACEE69D" w14:textId="2DD4CF8E" w:rsidR="007A7A12" w:rsidRPr="00C006C0" w:rsidRDefault="007A7A12" w:rsidP="00B44484">
            <w:pPr>
              <w:rPr>
                <w:rFonts w:cs="Arial"/>
                <w:b w:val="0"/>
                <w:color w:val="8EAADB" w:themeColor="accent1" w:themeTint="99"/>
              </w:rPr>
            </w:pPr>
            <w:r w:rsidRPr="00C006C0">
              <w:rPr>
                <w:rFonts w:cs="Arial"/>
                <w:color w:val="8EAADB" w:themeColor="accent1" w:themeTint="99"/>
              </w:rPr>
              <w:lastRenderedPageBreak/>
              <w:t>Résumé du contenu (150 mots maximum) :</w:t>
            </w:r>
          </w:p>
          <w:p w14:paraId="4B563ADD" w14:textId="549EE2BF" w:rsidR="006A7515" w:rsidRPr="00C006C0" w:rsidRDefault="006A7515" w:rsidP="00B44484">
            <w:pPr>
              <w:rPr>
                <w:rFonts w:cs="Arial"/>
                <w:b w:val="0"/>
                <w:sz w:val="20"/>
              </w:rPr>
            </w:pPr>
            <w:r w:rsidRPr="00C006C0">
              <w:rPr>
                <w:rFonts w:cs="Arial"/>
                <w:b w:val="0"/>
                <w:sz w:val="20"/>
              </w:rPr>
              <w:t>Durant les rencontres, les enseignants mettront en commun leur expérience, leur expertise pédagogique, leur matériel et leur compétence pour développer des moyens concrets d’aider les élèves de 4</w:t>
            </w:r>
            <w:r w:rsidRPr="00C006C0">
              <w:rPr>
                <w:rFonts w:cs="Arial"/>
                <w:b w:val="0"/>
                <w:sz w:val="20"/>
                <w:vertAlign w:val="superscript"/>
              </w:rPr>
              <w:t>e</w:t>
            </w:r>
            <w:r w:rsidRPr="00C006C0">
              <w:rPr>
                <w:rFonts w:cs="Arial"/>
                <w:b w:val="0"/>
                <w:sz w:val="20"/>
              </w:rPr>
              <w:t xml:space="preserve"> secondaire à réussir leur examen de 4</w:t>
            </w:r>
            <w:r w:rsidRPr="00C006C0">
              <w:rPr>
                <w:rFonts w:cs="Arial"/>
                <w:b w:val="0"/>
                <w:sz w:val="20"/>
                <w:vertAlign w:val="superscript"/>
              </w:rPr>
              <w:t>e</w:t>
            </w:r>
            <w:r w:rsidRPr="00C006C0">
              <w:rPr>
                <w:rFonts w:cs="Arial"/>
                <w:b w:val="0"/>
                <w:sz w:val="20"/>
              </w:rPr>
              <w:t xml:space="preserve"> secondaire en histoire (MEQ).</w:t>
            </w:r>
          </w:p>
          <w:p w14:paraId="20AF4790" w14:textId="1353E16B" w:rsidR="006A7515" w:rsidRPr="00C006C0" w:rsidRDefault="006A7515" w:rsidP="00B44484">
            <w:pPr>
              <w:pStyle w:val="Paragraphedeliste"/>
              <w:numPr>
                <w:ilvl w:val="0"/>
                <w:numId w:val="13"/>
              </w:numPr>
              <w:ind w:left="0"/>
              <w:rPr>
                <w:rFonts w:ascii="Arial" w:hAnsi="Arial" w:cs="Arial"/>
                <w:b w:val="0"/>
                <w:sz w:val="20"/>
              </w:rPr>
            </w:pPr>
            <w:r w:rsidRPr="00C006C0">
              <w:rPr>
                <w:rFonts w:ascii="Arial" w:hAnsi="Arial" w:cs="Arial"/>
                <w:b w:val="0"/>
                <w:sz w:val="20"/>
              </w:rPr>
              <w:t>Type de question</w:t>
            </w:r>
            <w:r w:rsidR="00AF4402">
              <w:rPr>
                <w:rFonts w:ascii="Arial" w:hAnsi="Arial" w:cs="Arial"/>
                <w:b w:val="0"/>
                <w:sz w:val="20"/>
              </w:rPr>
              <w:t>s</w:t>
            </w:r>
            <w:r w:rsidRPr="00C006C0">
              <w:rPr>
                <w:rFonts w:ascii="Arial" w:hAnsi="Arial" w:cs="Arial"/>
                <w:b w:val="0"/>
                <w:sz w:val="20"/>
              </w:rPr>
              <w:t xml:space="preserve"> et analyse des documents</w:t>
            </w:r>
          </w:p>
          <w:p w14:paraId="0A5FC9FD" w14:textId="13FB82CA" w:rsidR="006A7515" w:rsidRPr="00C006C0" w:rsidRDefault="006A7515" w:rsidP="00B44484">
            <w:pPr>
              <w:pStyle w:val="Paragraphedeliste"/>
              <w:numPr>
                <w:ilvl w:val="0"/>
                <w:numId w:val="13"/>
              </w:numPr>
              <w:ind w:left="0"/>
              <w:rPr>
                <w:rFonts w:ascii="Arial" w:hAnsi="Arial" w:cs="Arial"/>
                <w:b w:val="0"/>
                <w:sz w:val="20"/>
              </w:rPr>
            </w:pPr>
            <w:r w:rsidRPr="00C006C0">
              <w:rPr>
                <w:rFonts w:ascii="Arial" w:hAnsi="Arial" w:cs="Arial"/>
                <w:b w:val="0"/>
                <w:sz w:val="20"/>
              </w:rPr>
              <w:t>Production et partage de matériel</w:t>
            </w:r>
            <w:r w:rsidR="00AF4402">
              <w:rPr>
                <w:rFonts w:ascii="Arial" w:hAnsi="Arial" w:cs="Arial"/>
                <w:b w:val="0"/>
                <w:sz w:val="20"/>
              </w:rPr>
              <w:t>s</w:t>
            </w:r>
          </w:p>
          <w:p w14:paraId="564E9D60" w14:textId="77777777" w:rsidR="006A7515" w:rsidRPr="00C006C0" w:rsidRDefault="006A7515" w:rsidP="00B44484">
            <w:pPr>
              <w:pStyle w:val="Paragraphedeliste"/>
              <w:numPr>
                <w:ilvl w:val="0"/>
                <w:numId w:val="13"/>
              </w:numPr>
              <w:ind w:left="0"/>
              <w:rPr>
                <w:rFonts w:ascii="Arial" w:hAnsi="Arial" w:cs="Arial"/>
                <w:b w:val="0"/>
                <w:sz w:val="20"/>
              </w:rPr>
            </w:pPr>
            <w:r w:rsidRPr="00C006C0">
              <w:rPr>
                <w:rFonts w:ascii="Arial" w:hAnsi="Arial" w:cs="Arial"/>
                <w:b w:val="0"/>
                <w:sz w:val="20"/>
              </w:rPr>
              <w:t>Aide à la question longue et à court développement</w:t>
            </w:r>
          </w:p>
          <w:p w14:paraId="1089C109" w14:textId="77777777" w:rsidR="006A7515" w:rsidRPr="00C006C0" w:rsidRDefault="006A7515" w:rsidP="00B44484">
            <w:pPr>
              <w:pStyle w:val="Paragraphedeliste"/>
              <w:numPr>
                <w:ilvl w:val="0"/>
                <w:numId w:val="13"/>
              </w:numPr>
              <w:ind w:left="0"/>
              <w:rPr>
                <w:rFonts w:ascii="Arial" w:hAnsi="Arial" w:cs="Arial"/>
                <w:b w:val="0"/>
                <w:sz w:val="20"/>
              </w:rPr>
            </w:pPr>
            <w:r w:rsidRPr="00C006C0">
              <w:rPr>
                <w:rFonts w:ascii="Arial" w:hAnsi="Arial" w:cs="Arial"/>
                <w:b w:val="0"/>
                <w:sz w:val="20"/>
              </w:rPr>
              <w:t>Matériel de préparation pour les élèves de l’immigration récente</w:t>
            </w:r>
          </w:p>
          <w:p w14:paraId="4FEB7F8F" w14:textId="328E0980" w:rsidR="006A7515" w:rsidRPr="00C006C0" w:rsidRDefault="006A7515" w:rsidP="00B44484">
            <w:pPr>
              <w:pStyle w:val="Paragraphedeliste"/>
              <w:numPr>
                <w:ilvl w:val="0"/>
                <w:numId w:val="13"/>
              </w:numPr>
              <w:ind w:left="0"/>
              <w:rPr>
                <w:rFonts w:ascii="Arial" w:hAnsi="Arial" w:cs="Arial"/>
                <w:b w:val="0"/>
                <w:sz w:val="20"/>
              </w:rPr>
            </w:pPr>
            <w:r w:rsidRPr="00C006C0">
              <w:rPr>
                <w:rFonts w:ascii="Arial" w:hAnsi="Arial" w:cs="Arial"/>
                <w:b w:val="0"/>
                <w:sz w:val="20"/>
              </w:rPr>
              <w:t>Aide aux référent</w:t>
            </w:r>
            <w:r w:rsidR="007538C8">
              <w:rPr>
                <w:rFonts w:ascii="Arial" w:hAnsi="Arial" w:cs="Arial"/>
                <w:b w:val="0"/>
                <w:sz w:val="20"/>
              </w:rPr>
              <w:t>s</w:t>
            </w:r>
            <w:r w:rsidRPr="00C006C0">
              <w:rPr>
                <w:rFonts w:ascii="Arial" w:hAnsi="Arial" w:cs="Arial"/>
                <w:b w:val="0"/>
                <w:sz w:val="20"/>
              </w:rPr>
              <w:t xml:space="preserve"> culturel</w:t>
            </w:r>
            <w:r w:rsidR="007538C8">
              <w:rPr>
                <w:rFonts w:ascii="Arial" w:hAnsi="Arial" w:cs="Arial"/>
                <w:b w:val="0"/>
                <w:sz w:val="20"/>
              </w:rPr>
              <w:t>s</w:t>
            </w:r>
          </w:p>
          <w:p w14:paraId="3E71D21A" w14:textId="3BECA6FA" w:rsidR="006A7515" w:rsidRPr="00F80E47" w:rsidRDefault="006A7515" w:rsidP="00B44484">
            <w:pPr>
              <w:pStyle w:val="Paragraphedeliste"/>
              <w:numPr>
                <w:ilvl w:val="0"/>
                <w:numId w:val="13"/>
              </w:numPr>
              <w:ind w:left="0"/>
              <w:rPr>
                <w:rFonts w:ascii="Arial" w:hAnsi="Arial" w:cs="Arial"/>
                <w:b w:val="0"/>
              </w:rPr>
            </w:pPr>
            <w:r w:rsidRPr="00C006C0">
              <w:rPr>
                <w:rFonts w:ascii="Arial" w:hAnsi="Arial" w:cs="Arial"/>
                <w:b w:val="0"/>
                <w:sz w:val="20"/>
              </w:rPr>
              <w:t>Développement de matériel</w:t>
            </w:r>
            <w:r w:rsidR="00AF4402">
              <w:rPr>
                <w:rFonts w:ascii="Arial" w:hAnsi="Arial" w:cs="Arial"/>
                <w:b w:val="0"/>
                <w:sz w:val="20"/>
              </w:rPr>
              <w:t>s</w:t>
            </w:r>
            <w:r w:rsidRPr="00C006C0">
              <w:rPr>
                <w:rFonts w:ascii="Arial" w:hAnsi="Arial" w:cs="Arial"/>
                <w:b w:val="0"/>
                <w:sz w:val="20"/>
              </w:rPr>
              <w:t xml:space="preserve"> préparatoire</w:t>
            </w:r>
            <w:r w:rsidR="00AF4402">
              <w:rPr>
                <w:rFonts w:ascii="Arial" w:hAnsi="Arial" w:cs="Arial"/>
                <w:b w:val="0"/>
                <w:sz w:val="20"/>
              </w:rPr>
              <w:t>s</w:t>
            </w:r>
            <w:r w:rsidRPr="00C006C0">
              <w:rPr>
                <w:rFonts w:ascii="Arial" w:hAnsi="Arial" w:cs="Arial"/>
                <w:b w:val="0"/>
                <w:sz w:val="20"/>
              </w:rPr>
              <w:t>.</w:t>
            </w:r>
          </w:p>
        </w:tc>
      </w:tr>
      <w:tr w:rsidR="007A7A12" w:rsidRPr="00F80E47" w14:paraId="4D3165E1" w14:textId="77777777" w:rsidTr="00C006C0">
        <w:tc>
          <w:tcPr>
            <w:cnfStyle w:val="001000000000" w:firstRow="0" w:lastRow="0" w:firstColumn="1" w:lastColumn="0" w:oddVBand="0" w:evenVBand="0" w:oddHBand="0" w:evenHBand="0" w:firstRowFirstColumn="0" w:firstRowLastColumn="0" w:lastRowFirstColumn="0" w:lastRowLastColumn="0"/>
            <w:tcW w:w="10031" w:type="dxa"/>
          </w:tcPr>
          <w:p w14:paraId="2A25A4BC" w14:textId="77777777" w:rsidR="007A7A12" w:rsidRPr="00C006C0" w:rsidRDefault="007A7A12" w:rsidP="00B44484">
            <w:pPr>
              <w:rPr>
                <w:rFonts w:cs="Arial"/>
                <w:b w:val="0"/>
                <w:color w:val="8EAADB" w:themeColor="accent1" w:themeTint="99"/>
              </w:rPr>
            </w:pPr>
            <w:r w:rsidRPr="00C006C0">
              <w:rPr>
                <w:rFonts w:cs="Arial"/>
                <w:color w:val="8EAADB" w:themeColor="accent1" w:themeTint="99"/>
              </w:rPr>
              <w:t>Préalables :</w:t>
            </w:r>
          </w:p>
          <w:p w14:paraId="012D981E" w14:textId="28601A8F" w:rsidR="00FC1D11" w:rsidRPr="00C006C0" w:rsidRDefault="006A7515" w:rsidP="00B44484">
            <w:pPr>
              <w:rPr>
                <w:rFonts w:cs="Arial"/>
                <w:b w:val="0"/>
              </w:rPr>
            </w:pPr>
            <w:r w:rsidRPr="00C006C0">
              <w:rPr>
                <w:rFonts w:cs="Arial"/>
                <w:b w:val="0"/>
              </w:rPr>
              <w:t>Aucun</w:t>
            </w:r>
          </w:p>
        </w:tc>
      </w:tr>
      <w:tr w:rsidR="007A7A12" w:rsidRPr="00F80E47" w14:paraId="5C344FAC" w14:textId="77777777" w:rsidTr="00C006C0">
        <w:trPr>
          <w:trHeight w:val="114"/>
        </w:trPr>
        <w:tc>
          <w:tcPr>
            <w:cnfStyle w:val="001000000000" w:firstRow="0" w:lastRow="0" w:firstColumn="1" w:lastColumn="0" w:oddVBand="0" w:evenVBand="0" w:oddHBand="0" w:evenHBand="0" w:firstRowFirstColumn="0" w:firstRowLastColumn="0" w:lastRowFirstColumn="0" w:lastRowLastColumn="0"/>
            <w:tcW w:w="10031" w:type="dxa"/>
          </w:tcPr>
          <w:p w14:paraId="7B1E3E4E" w14:textId="6125E236" w:rsidR="007A7A12" w:rsidRPr="00C006C0" w:rsidRDefault="007A7A12" w:rsidP="00B44484">
            <w:pPr>
              <w:rPr>
                <w:rFonts w:cs="Arial"/>
                <w:b w:val="0"/>
                <w:color w:val="8EAADB" w:themeColor="accent1" w:themeTint="99"/>
              </w:rPr>
            </w:pPr>
            <w:r w:rsidRPr="00C006C0">
              <w:rPr>
                <w:rFonts w:cs="Arial"/>
                <w:color w:val="8EAADB" w:themeColor="accent1" w:themeTint="99"/>
              </w:rPr>
              <w:t xml:space="preserve">Durée de </w:t>
            </w:r>
            <w:r w:rsidR="006A7515" w:rsidRPr="00C006C0">
              <w:rPr>
                <w:rFonts w:cs="Arial"/>
                <w:color w:val="8EAADB" w:themeColor="accent1" w:themeTint="99"/>
              </w:rPr>
              <w:t>l’activité</w:t>
            </w:r>
            <w:r w:rsidRPr="00C006C0">
              <w:rPr>
                <w:rFonts w:cs="Arial"/>
                <w:color w:val="8EAADB" w:themeColor="accent1" w:themeTint="99"/>
              </w:rPr>
              <w:t xml:space="preserve"> :    </w:t>
            </w:r>
          </w:p>
          <w:p w14:paraId="52492C46" w14:textId="6F19C7A7" w:rsidR="007A7A12" w:rsidRPr="00C006C0" w:rsidRDefault="006A7515" w:rsidP="00B44484">
            <w:pPr>
              <w:rPr>
                <w:rFonts w:cs="Arial"/>
                <w:b w:val="0"/>
              </w:rPr>
            </w:pPr>
            <w:r w:rsidRPr="00C006C0">
              <w:rPr>
                <w:rFonts w:cs="Arial"/>
                <w:b w:val="0"/>
              </w:rPr>
              <w:t>12 heures (deux rencontres de 6 heures)</w:t>
            </w:r>
          </w:p>
        </w:tc>
      </w:tr>
      <w:tr w:rsidR="007A7A12" w:rsidRPr="00F80E47" w14:paraId="43D0BA37" w14:textId="77777777" w:rsidTr="00C006C0">
        <w:trPr>
          <w:trHeight w:val="302"/>
        </w:trPr>
        <w:tc>
          <w:tcPr>
            <w:cnfStyle w:val="001000000000" w:firstRow="0" w:lastRow="0" w:firstColumn="1" w:lastColumn="0" w:oddVBand="0" w:evenVBand="0" w:oddHBand="0" w:evenHBand="0" w:firstRowFirstColumn="0" w:firstRowLastColumn="0" w:lastRowFirstColumn="0" w:lastRowLastColumn="0"/>
            <w:tcW w:w="10031" w:type="dxa"/>
          </w:tcPr>
          <w:p w14:paraId="5DE155F2" w14:textId="44B93B73" w:rsidR="007A7A12" w:rsidRPr="00F80E47" w:rsidRDefault="007A7A12" w:rsidP="00B44484">
            <w:pPr>
              <w:rPr>
                <w:rFonts w:cs="Arial"/>
                <w:b w:val="0"/>
              </w:rPr>
            </w:pPr>
            <w:r w:rsidRPr="00C006C0">
              <w:rPr>
                <w:rFonts w:cs="Arial"/>
                <w:color w:val="8EAADB" w:themeColor="accent1" w:themeTint="99"/>
              </w:rPr>
              <w:t xml:space="preserve">Disponibilités pour donner votre </w:t>
            </w:r>
            <w:r w:rsidR="00935B77" w:rsidRPr="00C006C0">
              <w:rPr>
                <w:rFonts w:cs="Arial"/>
                <w:color w:val="8EAADB" w:themeColor="accent1" w:themeTint="99"/>
              </w:rPr>
              <w:t>réseau</w:t>
            </w:r>
            <w:r w:rsidRPr="00C006C0">
              <w:rPr>
                <w:rFonts w:cs="Arial"/>
                <w:color w:val="8EAADB" w:themeColor="accent1" w:themeTint="99"/>
              </w:rPr>
              <w:t xml:space="preserve"> </w:t>
            </w:r>
          </w:p>
          <w:p w14:paraId="28AB044D" w14:textId="2A1021DE" w:rsidR="007A7A12" w:rsidRPr="00C006C0" w:rsidRDefault="00C006C0" w:rsidP="00B44484">
            <w:pPr>
              <w:rPr>
                <w:rFonts w:cs="Arial"/>
                <w:b w:val="0"/>
              </w:rPr>
            </w:pPr>
            <w:r w:rsidRPr="00C006C0">
              <w:rPr>
                <w:rFonts w:cs="Arial"/>
                <w:b w:val="0"/>
              </w:rPr>
              <w:t>En octobre et en mai</w:t>
            </w:r>
          </w:p>
        </w:tc>
      </w:tr>
      <w:tr w:rsidR="007A7A12" w:rsidRPr="00F80E47" w14:paraId="3E1614C1" w14:textId="77777777" w:rsidTr="00C006C0">
        <w:trPr>
          <w:trHeight w:val="428"/>
        </w:trPr>
        <w:tc>
          <w:tcPr>
            <w:cnfStyle w:val="001000000000" w:firstRow="0" w:lastRow="0" w:firstColumn="1" w:lastColumn="0" w:oddVBand="0" w:evenVBand="0" w:oddHBand="0" w:evenHBand="0" w:firstRowFirstColumn="0" w:firstRowLastColumn="0" w:lastRowFirstColumn="0" w:lastRowLastColumn="0"/>
            <w:tcW w:w="10031" w:type="dxa"/>
          </w:tcPr>
          <w:p w14:paraId="3D16902C" w14:textId="47F0115F" w:rsidR="007A7A12" w:rsidRPr="00C006C0" w:rsidRDefault="007A7A12" w:rsidP="00B44484">
            <w:pPr>
              <w:rPr>
                <w:rFonts w:cs="Arial"/>
                <w:b w:val="0"/>
                <w:color w:val="8EAADB" w:themeColor="accent1" w:themeTint="99"/>
              </w:rPr>
            </w:pPr>
            <w:r w:rsidRPr="00C006C0">
              <w:rPr>
                <w:rFonts w:cs="Arial"/>
                <w:color w:val="8EAADB" w:themeColor="accent1" w:themeTint="99"/>
              </w:rPr>
              <w:t xml:space="preserve">Biographie : </w:t>
            </w:r>
          </w:p>
          <w:p w14:paraId="342E792E" w14:textId="77777777" w:rsidR="006A7515" w:rsidRPr="00F80E47" w:rsidRDefault="006A7515" w:rsidP="00B44484">
            <w:pPr>
              <w:rPr>
                <w:rFonts w:cs="Arial"/>
                <w:b w:val="0"/>
                <w:color w:val="385623" w:themeColor="accent6" w:themeShade="80"/>
              </w:rPr>
            </w:pPr>
          </w:p>
          <w:p w14:paraId="03AE5156" w14:textId="0B1DA547" w:rsidR="006A7515" w:rsidRPr="00C006C0" w:rsidRDefault="006A7515" w:rsidP="00B44484">
            <w:pPr>
              <w:shd w:val="clear" w:color="auto" w:fill="FFFFFF"/>
              <w:textAlignment w:val="baseline"/>
              <w:rPr>
                <w:rFonts w:eastAsia="Times New Roman" w:cs="Arial"/>
                <w:b w:val="0"/>
                <w:i/>
                <w:iCs/>
                <w:color w:val="373737"/>
                <w:sz w:val="20"/>
                <w:u w:val="single"/>
                <w:bdr w:val="none" w:sz="0" w:space="0" w:color="auto" w:frame="1"/>
              </w:rPr>
            </w:pPr>
            <w:r w:rsidRPr="00C006C0">
              <w:rPr>
                <w:rFonts w:eastAsia="Times New Roman" w:cs="Arial"/>
                <w:b w:val="0"/>
                <w:color w:val="373737"/>
                <w:sz w:val="20"/>
              </w:rPr>
              <w:t>Mme Despard est enseignante d’univers social à l’école Pierre-Dupuy. Elle est accompagnatrice IPE à son école depuis quatre ans et formatrice du programme IPE.</w:t>
            </w:r>
            <w:r w:rsidR="0056161A" w:rsidRPr="00C006C0">
              <w:rPr>
                <w:rFonts w:eastAsia="Times New Roman" w:cs="Arial"/>
                <w:b w:val="0"/>
                <w:color w:val="373737"/>
                <w:sz w:val="20"/>
              </w:rPr>
              <w:t xml:space="preserve"> Elle est maintenant responsable du CEE.</w:t>
            </w:r>
            <w:r w:rsidRPr="00C006C0">
              <w:rPr>
                <w:rFonts w:eastAsia="Times New Roman" w:cs="Arial"/>
                <w:b w:val="0"/>
                <w:color w:val="373737"/>
                <w:sz w:val="20"/>
              </w:rPr>
              <w:t xml:space="preserve">  Elle donne la formation en </w:t>
            </w:r>
            <w:r w:rsidRPr="00C006C0">
              <w:rPr>
                <w:rFonts w:eastAsia="Times New Roman" w:cs="Arial"/>
                <w:b w:val="0"/>
                <w:i/>
                <w:iCs/>
                <w:color w:val="373737"/>
                <w:sz w:val="20"/>
                <w:u w:val="single"/>
                <w:bdr w:val="none" w:sz="0" w:space="0" w:color="auto" w:frame="1"/>
              </w:rPr>
              <w:t>Vivre la suppléance au secondaire.</w:t>
            </w:r>
          </w:p>
          <w:p w14:paraId="5173139A" w14:textId="77777777" w:rsidR="006A7515" w:rsidRPr="00C006C0" w:rsidRDefault="006A7515" w:rsidP="00B44484">
            <w:pPr>
              <w:shd w:val="clear" w:color="auto" w:fill="FFFFFF"/>
              <w:textAlignment w:val="baseline"/>
              <w:rPr>
                <w:rFonts w:eastAsia="Times New Roman" w:cs="Arial"/>
                <w:b w:val="0"/>
                <w:color w:val="373737"/>
                <w:sz w:val="20"/>
              </w:rPr>
            </w:pPr>
          </w:p>
          <w:p w14:paraId="46C3E019" w14:textId="0D28333B" w:rsidR="006A7515" w:rsidRPr="00C006C0" w:rsidRDefault="006A7515" w:rsidP="00B44484">
            <w:pPr>
              <w:shd w:val="clear" w:color="auto" w:fill="FFFFFF"/>
              <w:textAlignment w:val="baseline"/>
              <w:rPr>
                <w:rFonts w:eastAsia="Times New Roman" w:cs="Arial"/>
                <w:b w:val="0"/>
                <w:color w:val="373737"/>
                <w:sz w:val="20"/>
              </w:rPr>
            </w:pPr>
            <w:r w:rsidRPr="00C006C0">
              <w:rPr>
                <w:rFonts w:eastAsia="Times New Roman" w:cs="Arial"/>
                <w:b w:val="0"/>
                <w:i/>
                <w:iCs/>
                <w:color w:val="373737"/>
                <w:sz w:val="20"/>
                <w:bdr w:val="none" w:sz="0" w:space="0" w:color="auto" w:frame="1"/>
              </w:rPr>
              <w:t xml:space="preserve">« Lorsque j’ai commencé en enseignement, j’ai rencontré des gens extraordinaires qui m’ont permis de surmonter les nombreux défis de l’emploi. Je suis très heureuse de pouvoir redonner </w:t>
            </w:r>
            <w:r w:rsidR="0056161A" w:rsidRPr="00C006C0">
              <w:rPr>
                <w:rFonts w:eastAsia="Times New Roman" w:cs="Arial"/>
                <w:b w:val="0"/>
                <w:i/>
                <w:iCs/>
                <w:color w:val="373737"/>
                <w:sz w:val="20"/>
                <w:bdr w:val="none" w:sz="0" w:space="0" w:color="auto" w:frame="1"/>
              </w:rPr>
              <w:t xml:space="preserve">grâce au CEE. </w:t>
            </w:r>
          </w:p>
          <w:p w14:paraId="76E4AEE2" w14:textId="25A5B251" w:rsidR="006A7515" w:rsidRPr="00F80E47" w:rsidRDefault="006A7515" w:rsidP="00B44484">
            <w:pPr>
              <w:rPr>
                <w:rFonts w:cs="Arial"/>
                <w:b w:val="0"/>
                <w:color w:val="385623" w:themeColor="accent6" w:themeShade="80"/>
              </w:rPr>
            </w:pPr>
          </w:p>
        </w:tc>
      </w:tr>
      <w:tr w:rsidR="007A7A12" w:rsidRPr="00F80E47" w14:paraId="28578B6B" w14:textId="77777777" w:rsidTr="00C006C0">
        <w:tc>
          <w:tcPr>
            <w:cnfStyle w:val="001000000000" w:firstRow="0" w:lastRow="0" w:firstColumn="1" w:lastColumn="0" w:oddVBand="0" w:evenVBand="0" w:oddHBand="0" w:evenHBand="0" w:firstRowFirstColumn="0" w:firstRowLastColumn="0" w:lastRowFirstColumn="0" w:lastRowLastColumn="0"/>
            <w:tcW w:w="10031" w:type="dxa"/>
          </w:tcPr>
          <w:p w14:paraId="7027054E" w14:textId="77777777" w:rsidR="007A7A12" w:rsidRPr="00F80E47" w:rsidRDefault="007A7A12" w:rsidP="00B44484">
            <w:pPr>
              <w:rPr>
                <w:rFonts w:cs="Arial"/>
                <w:b w:val="0"/>
                <w:color w:val="385623" w:themeColor="accent6" w:themeShade="80"/>
              </w:rPr>
            </w:pPr>
            <w:r w:rsidRPr="00C006C0">
              <w:rPr>
                <w:rFonts w:cs="Arial"/>
                <w:color w:val="8EAADB" w:themeColor="accent1" w:themeTint="99"/>
              </w:rPr>
              <w:t>Autres commentaires en lien avec votre proposition de formation :</w:t>
            </w:r>
          </w:p>
          <w:p w14:paraId="24036F55" w14:textId="0E0F3E5B" w:rsidR="007A7A12" w:rsidRPr="00C006C0" w:rsidRDefault="007216E4" w:rsidP="00B44484">
            <w:pPr>
              <w:rPr>
                <w:rFonts w:cs="Arial"/>
                <w:b w:val="0"/>
                <w:sz w:val="20"/>
              </w:rPr>
            </w:pPr>
            <w:r w:rsidRPr="00C006C0">
              <w:rPr>
                <w:rFonts w:cs="Arial"/>
                <w:b w:val="0"/>
                <w:sz w:val="20"/>
              </w:rPr>
              <w:t>De plus en plus d’élève</w:t>
            </w:r>
            <w:r w:rsidR="007538C8">
              <w:rPr>
                <w:rFonts w:cs="Arial"/>
                <w:b w:val="0"/>
                <w:sz w:val="20"/>
              </w:rPr>
              <w:t>s</w:t>
            </w:r>
            <w:r w:rsidRPr="00C006C0">
              <w:rPr>
                <w:rFonts w:cs="Arial"/>
                <w:b w:val="0"/>
                <w:sz w:val="20"/>
              </w:rPr>
              <w:t xml:space="preserve"> sont </w:t>
            </w:r>
            <w:r w:rsidR="00A17F79" w:rsidRPr="00C006C0">
              <w:rPr>
                <w:rFonts w:cs="Arial"/>
                <w:b w:val="0"/>
                <w:sz w:val="20"/>
              </w:rPr>
              <w:t>aux prises</w:t>
            </w:r>
            <w:r w:rsidRPr="00C006C0">
              <w:rPr>
                <w:rFonts w:cs="Arial"/>
                <w:b w:val="0"/>
                <w:sz w:val="20"/>
              </w:rPr>
              <w:t xml:space="preserve"> avec les problématiques suivantes :</w:t>
            </w:r>
          </w:p>
          <w:p w14:paraId="29A8F590" w14:textId="0F616085" w:rsidR="007216E4" w:rsidRPr="00C006C0" w:rsidRDefault="007216E4" w:rsidP="00B44484">
            <w:pPr>
              <w:pStyle w:val="Paragraphedeliste"/>
              <w:numPr>
                <w:ilvl w:val="0"/>
                <w:numId w:val="13"/>
              </w:numPr>
              <w:ind w:left="0"/>
              <w:rPr>
                <w:rFonts w:ascii="Arial" w:hAnsi="Arial" w:cs="Arial"/>
                <w:b w:val="0"/>
                <w:sz w:val="20"/>
              </w:rPr>
            </w:pPr>
            <w:r w:rsidRPr="00C006C0">
              <w:rPr>
                <w:rFonts w:ascii="Arial" w:hAnsi="Arial" w:cs="Arial"/>
                <w:b w:val="0"/>
                <w:sz w:val="20"/>
              </w:rPr>
              <w:t>Compréhension de lecture, compétence en écriture, connaissance du français, résolution de problème</w:t>
            </w:r>
            <w:r w:rsidR="00A17F79" w:rsidRPr="00C006C0">
              <w:rPr>
                <w:rFonts w:ascii="Arial" w:hAnsi="Arial" w:cs="Arial"/>
                <w:b w:val="0"/>
                <w:sz w:val="20"/>
              </w:rPr>
              <w:t xml:space="preserve"> et difficulté d’apprentissage.</w:t>
            </w:r>
          </w:p>
          <w:p w14:paraId="25C07D4C" w14:textId="113F2FDB" w:rsidR="00A17F79" w:rsidRPr="00C006C0" w:rsidRDefault="00A17F79" w:rsidP="00B44484">
            <w:pPr>
              <w:pStyle w:val="Paragraphedeliste"/>
              <w:numPr>
                <w:ilvl w:val="0"/>
                <w:numId w:val="13"/>
              </w:numPr>
              <w:ind w:left="0"/>
              <w:rPr>
                <w:rFonts w:ascii="Arial" w:hAnsi="Arial" w:cs="Arial"/>
                <w:b w:val="0"/>
                <w:sz w:val="20"/>
              </w:rPr>
            </w:pPr>
            <w:r w:rsidRPr="00C006C0">
              <w:rPr>
                <w:rFonts w:ascii="Arial" w:hAnsi="Arial" w:cs="Arial"/>
                <w:b w:val="0"/>
                <w:sz w:val="20"/>
              </w:rPr>
              <w:t>Manque de référent</w:t>
            </w:r>
            <w:r w:rsidR="00AF4402">
              <w:rPr>
                <w:rFonts w:ascii="Arial" w:hAnsi="Arial" w:cs="Arial"/>
                <w:b w:val="0"/>
                <w:sz w:val="20"/>
              </w:rPr>
              <w:t>s</w:t>
            </w:r>
            <w:r w:rsidRPr="00C006C0">
              <w:rPr>
                <w:rFonts w:ascii="Arial" w:hAnsi="Arial" w:cs="Arial"/>
                <w:b w:val="0"/>
                <w:sz w:val="20"/>
              </w:rPr>
              <w:t xml:space="preserve"> culturel</w:t>
            </w:r>
            <w:r w:rsidR="00AF4402">
              <w:rPr>
                <w:rFonts w:ascii="Arial" w:hAnsi="Arial" w:cs="Arial"/>
                <w:b w:val="0"/>
                <w:sz w:val="20"/>
              </w:rPr>
              <w:t>s</w:t>
            </w:r>
            <w:r w:rsidRPr="00C006C0">
              <w:rPr>
                <w:rFonts w:ascii="Arial" w:hAnsi="Arial" w:cs="Arial"/>
                <w:b w:val="0"/>
                <w:sz w:val="20"/>
              </w:rPr>
              <w:t xml:space="preserve"> sur le Québec et le Canada</w:t>
            </w:r>
          </w:p>
          <w:p w14:paraId="32D2DC3B" w14:textId="6F807FF8" w:rsidR="007A7A12" w:rsidRPr="00C006C0" w:rsidRDefault="00A17F79" w:rsidP="00B44484">
            <w:pPr>
              <w:pStyle w:val="Paragraphedeliste"/>
              <w:numPr>
                <w:ilvl w:val="0"/>
                <w:numId w:val="13"/>
              </w:numPr>
              <w:ind w:left="0"/>
              <w:rPr>
                <w:rFonts w:ascii="Arial" w:hAnsi="Arial" w:cs="Arial"/>
                <w:b w:val="0"/>
                <w:sz w:val="20"/>
              </w:rPr>
            </w:pPr>
            <w:r w:rsidRPr="00C006C0">
              <w:rPr>
                <w:rFonts w:ascii="Arial" w:hAnsi="Arial" w:cs="Arial"/>
                <w:b w:val="0"/>
                <w:sz w:val="20"/>
              </w:rPr>
              <w:t>Difficulté à comprendre les questions complexes</w:t>
            </w:r>
          </w:p>
          <w:p w14:paraId="02523F6B" w14:textId="4A4FF2FF" w:rsidR="0056161A" w:rsidRPr="00935B77" w:rsidRDefault="00A17F79" w:rsidP="00B44484">
            <w:pPr>
              <w:rPr>
                <w:rFonts w:cs="Arial"/>
              </w:rPr>
            </w:pPr>
            <w:r w:rsidRPr="00C006C0">
              <w:rPr>
                <w:rFonts w:cs="Arial"/>
                <w:b w:val="0"/>
                <w:sz w:val="20"/>
              </w:rPr>
              <w:t>L’examen de 4</w:t>
            </w:r>
            <w:r w:rsidRPr="00C006C0">
              <w:rPr>
                <w:rFonts w:cs="Arial"/>
                <w:b w:val="0"/>
                <w:sz w:val="20"/>
                <w:vertAlign w:val="superscript"/>
              </w:rPr>
              <w:t>e</w:t>
            </w:r>
            <w:r w:rsidRPr="00C006C0">
              <w:rPr>
                <w:rFonts w:cs="Arial"/>
                <w:b w:val="0"/>
                <w:sz w:val="20"/>
              </w:rPr>
              <w:t xml:space="preserve"> secondaire en histoire comprend ce type d’enjeux. La connaissance pure ne permet pas de réussir l’examen</w:t>
            </w:r>
            <w:r w:rsidR="00E36E7F">
              <w:rPr>
                <w:rFonts w:cs="Arial"/>
                <w:b w:val="0"/>
                <w:sz w:val="20"/>
              </w:rPr>
              <w:t>,</w:t>
            </w:r>
            <w:r w:rsidRPr="00C006C0">
              <w:rPr>
                <w:rFonts w:cs="Arial"/>
                <w:b w:val="0"/>
                <w:sz w:val="20"/>
              </w:rPr>
              <w:t xml:space="preserve"> ce qui me pousse à vouloir développer des techniques pour aider à la réussite des élèves.</w:t>
            </w:r>
          </w:p>
        </w:tc>
      </w:tr>
      <w:tr w:rsidR="007A7A12" w:rsidRPr="00F80E47" w14:paraId="7525456F" w14:textId="77777777" w:rsidTr="00C006C0">
        <w:tc>
          <w:tcPr>
            <w:cnfStyle w:val="001000000000" w:firstRow="0" w:lastRow="0" w:firstColumn="1" w:lastColumn="0" w:oddVBand="0" w:evenVBand="0" w:oddHBand="0" w:evenHBand="0" w:firstRowFirstColumn="0" w:firstRowLastColumn="0" w:lastRowFirstColumn="0" w:lastRowLastColumn="0"/>
            <w:tcW w:w="10031" w:type="dxa"/>
          </w:tcPr>
          <w:p w14:paraId="418C4D68" w14:textId="58F875EF" w:rsidR="007A7A12" w:rsidRPr="00C006C0" w:rsidRDefault="007A7A12" w:rsidP="00B44484">
            <w:pPr>
              <w:rPr>
                <w:rFonts w:cs="Arial"/>
                <w:b w:val="0"/>
                <w:color w:val="8EAADB" w:themeColor="accent1" w:themeTint="99"/>
              </w:rPr>
            </w:pPr>
            <w:r w:rsidRPr="00C006C0">
              <w:rPr>
                <w:rFonts w:cs="Arial"/>
                <w:color w:val="8EAADB" w:themeColor="accent1" w:themeTint="99"/>
              </w:rPr>
              <w:t xml:space="preserve">Comment avez-vous entendu parler du </w:t>
            </w:r>
            <w:r w:rsidR="002677CE" w:rsidRPr="00C006C0">
              <w:rPr>
                <w:rFonts w:cs="Arial"/>
                <w:color w:val="8EAADB" w:themeColor="accent1" w:themeTint="99"/>
              </w:rPr>
              <w:t>CEE ?</w:t>
            </w:r>
          </w:p>
          <w:p w14:paraId="12698523" w14:textId="4217964E" w:rsidR="007A7A12" w:rsidRPr="0056161A" w:rsidRDefault="0056161A" w:rsidP="00B44484">
            <w:pPr>
              <w:rPr>
                <w:rFonts w:cs="Arial"/>
              </w:rPr>
            </w:pPr>
            <w:r w:rsidRPr="0056161A">
              <w:rPr>
                <w:rFonts w:cs="Arial"/>
              </w:rPr>
              <w:t>Par les formations de l’IPE.</w:t>
            </w:r>
          </w:p>
        </w:tc>
      </w:tr>
      <w:tr w:rsidR="007A7A12" w:rsidRPr="00F80E47" w14:paraId="467CFC90" w14:textId="77777777" w:rsidTr="00C006C0">
        <w:tc>
          <w:tcPr>
            <w:cnfStyle w:val="001000000000" w:firstRow="0" w:lastRow="0" w:firstColumn="1" w:lastColumn="0" w:oddVBand="0" w:evenVBand="0" w:oddHBand="0" w:evenHBand="0" w:firstRowFirstColumn="0" w:firstRowLastColumn="0" w:lastRowFirstColumn="0" w:lastRowLastColumn="0"/>
            <w:tcW w:w="10031" w:type="dxa"/>
          </w:tcPr>
          <w:p w14:paraId="31E5BC98" w14:textId="77777777" w:rsidR="007A7A12" w:rsidRPr="00C006C0" w:rsidRDefault="007A7A12" w:rsidP="00B44484">
            <w:pPr>
              <w:jc w:val="center"/>
              <w:rPr>
                <w:rFonts w:cs="Arial"/>
                <w:color w:val="8EAADB" w:themeColor="accent1" w:themeTint="99"/>
                <w:sz w:val="18"/>
              </w:rPr>
            </w:pPr>
            <w:r w:rsidRPr="00C006C0">
              <w:rPr>
                <w:rFonts w:cs="Arial"/>
                <w:color w:val="8EAADB" w:themeColor="accent1" w:themeTint="99"/>
                <w:sz w:val="18"/>
                <w:u w:val="single"/>
              </w:rPr>
              <w:t>Respect de la mission du CEE</w:t>
            </w:r>
            <w:r w:rsidRPr="00C006C0">
              <w:rPr>
                <w:rFonts w:cs="Arial"/>
                <w:color w:val="8EAADB" w:themeColor="accent1" w:themeTint="99"/>
                <w:sz w:val="18"/>
              </w:rPr>
              <w:t> :</w:t>
            </w:r>
          </w:p>
          <w:p w14:paraId="5580E411" w14:textId="080830F1" w:rsidR="007A7A12" w:rsidRPr="00C006C0" w:rsidRDefault="007A7A12" w:rsidP="00B44484">
            <w:pPr>
              <w:jc w:val="center"/>
              <w:rPr>
                <w:rFonts w:cs="Arial"/>
                <w:color w:val="8EAADB" w:themeColor="accent1" w:themeTint="99"/>
                <w:sz w:val="18"/>
              </w:rPr>
            </w:pPr>
            <w:r w:rsidRPr="00C006C0">
              <w:rPr>
                <w:rFonts w:cs="Arial"/>
                <w:color w:val="8EAADB" w:themeColor="accent1" w:themeTint="99"/>
                <w:sz w:val="18"/>
              </w:rPr>
              <w:t>La mission du CEE est avant tout le partage par les pairs, au sein du CSSDM. Lorsque vous présentez une formation au CEE, nous vous invitons à garder en tête cette mission qui est l’entraide et le partage d’expertise, entre collègues.</w:t>
            </w:r>
          </w:p>
          <w:p w14:paraId="4CBA39A4" w14:textId="77777777" w:rsidR="007A7A12" w:rsidRPr="00C006C0" w:rsidRDefault="007A7A12" w:rsidP="00B44484">
            <w:pPr>
              <w:rPr>
                <w:rFonts w:cs="Arial"/>
                <w:color w:val="8EAADB" w:themeColor="accent1" w:themeTint="99"/>
                <w:sz w:val="18"/>
              </w:rPr>
            </w:pPr>
          </w:p>
          <w:p w14:paraId="1F421DC6" w14:textId="77777777" w:rsidR="007A7A12" w:rsidRPr="004C1767" w:rsidRDefault="007A7A12" w:rsidP="00B44484">
            <w:pPr>
              <w:jc w:val="center"/>
              <w:rPr>
                <w:rFonts w:cs="Arial"/>
                <w:b w:val="0"/>
                <w:sz w:val="18"/>
              </w:rPr>
            </w:pPr>
            <w:r w:rsidRPr="00C006C0">
              <w:rPr>
                <w:rFonts w:cs="Arial"/>
                <w:color w:val="8EAADB" w:themeColor="accent1" w:themeTint="99"/>
                <w:sz w:val="18"/>
              </w:rPr>
              <w:t>Merci de votre implication. Vous contribuez grandement au rayonnement de l’expertise de nos enseignants à travers le CSSDM.</w:t>
            </w:r>
          </w:p>
        </w:tc>
      </w:tr>
    </w:tbl>
    <w:p w14:paraId="26C6C6AE" w14:textId="77777777" w:rsidR="00931A2F" w:rsidRDefault="00931A2F" w:rsidP="00B44484">
      <w:pPr>
        <w:pStyle w:val="Titre2"/>
        <w:sectPr w:rsidR="00931A2F" w:rsidSect="00931A2F">
          <w:pgSz w:w="12240" w:h="15840"/>
          <w:pgMar w:top="1135" w:right="1800" w:bottom="1440" w:left="1701" w:header="708" w:footer="708" w:gutter="0"/>
          <w:cols w:space="708"/>
          <w:titlePg/>
          <w:docGrid w:linePitch="360"/>
        </w:sectPr>
      </w:pPr>
      <w:bookmarkStart w:id="39" w:name="_Toc119574202"/>
    </w:p>
    <w:p w14:paraId="3960015F" w14:textId="79D7EE24" w:rsidR="007F08D3" w:rsidRDefault="00B23AB6" w:rsidP="00B44484">
      <w:pPr>
        <w:pStyle w:val="Titre2"/>
      </w:pPr>
      <w:bookmarkStart w:id="40" w:name="_Toc136957237"/>
      <w:r>
        <w:lastRenderedPageBreak/>
        <w:t>Anne</w:t>
      </w:r>
      <w:r w:rsidR="007F08D3">
        <w:t>xe 2 : Plan de réseau</w:t>
      </w:r>
      <w:r w:rsidR="00834B29">
        <w:t xml:space="preserve"> (exemple sur deux jour</w:t>
      </w:r>
      <w:r w:rsidR="007538C8">
        <w:t>s</w:t>
      </w:r>
      <w:r w:rsidR="00834B29">
        <w:t xml:space="preserve"> complets)</w:t>
      </w:r>
      <w:bookmarkEnd w:id="40"/>
    </w:p>
    <w:p w14:paraId="55BA3B84" w14:textId="648A08E3" w:rsidR="00072224" w:rsidRDefault="00072224" w:rsidP="00B44484">
      <w:pPr>
        <w:rPr>
          <w:lang w:val="fr-CA"/>
        </w:rPr>
      </w:pPr>
    </w:p>
    <w:p w14:paraId="3F95298A" w14:textId="401B969D" w:rsidR="009F6664" w:rsidRDefault="00072224" w:rsidP="00B44484">
      <w:pPr>
        <w:ind w:right="-333"/>
        <w:jc w:val="center"/>
        <w:rPr>
          <w:rFonts w:cs="Arial"/>
          <w:sz w:val="28"/>
          <w:lang w:val="fr-CA"/>
        </w:rPr>
      </w:pPr>
      <w:r w:rsidRPr="00AB2BFB">
        <w:rPr>
          <w:rFonts w:cs="Arial"/>
          <w:sz w:val="28"/>
          <w:lang w:val="fr-CA"/>
        </w:rPr>
        <w:t>Réseau d’entraide : développement d’outil</w:t>
      </w:r>
      <w:r w:rsidR="00AF4402">
        <w:rPr>
          <w:rFonts w:cs="Arial"/>
          <w:sz w:val="28"/>
          <w:lang w:val="fr-CA"/>
        </w:rPr>
        <w:t>s</w:t>
      </w:r>
      <w:r w:rsidRPr="00AB2BFB">
        <w:rPr>
          <w:rFonts w:cs="Arial"/>
          <w:sz w:val="28"/>
          <w:lang w:val="fr-CA"/>
        </w:rPr>
        <w:t xml:space="preserve"> pour la préparation à l’examen du ministère d’histoire de 4</w:t>
      </w:r>
      <w:r w:rsidRPr="00AB2BFB">
        <w:rPr>
          <w:rFonts w:cs="Arial"/>
          <w:sz w:val="28"/>
          <w:vertAlign w:val="superscript"/>
          <w:lang w:val="fr-CA"/>
        </w:rPr>
        <w:t>e</w:t>
      </w:r>
      <w:r w:rsidRPr="00AB2BFB">
        <w:rPr>
          <w:rFonts w:cs="Arial"/>
          <w:sz w:val="28"/>
          <w:lang w:val="fr-CA"/>
        </w:rPr>
        <w:t xml:space="preserve"> secondaire</w:t>
      </w:r>
    </w:p>
    <w:p w14:paraId="1D456A98" w14:textId="77777777" w:rsidR="00B14ACD" w:rsidRPr="00AB2BFB" w:rsidRDefault="00B14ACD" w:rsidP="00B44484">
      <w:pPr>
        <w:ind w:right="-333"/>
        <w:jc w:val="center"/>
        <w:rPr>
          <w:rFonts w:cs="Arial"/>
          <w:sz w:val="28"/>
          <w:lang w:val="fr-CA"/>
        </w:rPr>
      </w:pPr>
    </w:p>
    <w:tbl>
      <w:tblPr>
        <w:tblStyle w:val="Grilledutableau"/>
        <w:tblW w:w="10065" w:type="dxa"/>
        <w:tblInd w:w="-714" w:type="dxa"/>
        <w:tblLook w:val="04A0" w:firstRow="1" w:lastRow="0" w:firstColumn="1" w:lastColumn="0" w:noHBand="0" w:noVBand="1"/>
      </w:tblPr>
      <w:tblGrid>
        <w:gridCol w:w="5387"/>
        <w:gridCol w:w="4678"/>
      </w:tblGrid>
      <w:tr w:rsidR="00DE34C5" w14:paraId="2F24801F" w14:textId="77777777" w:rsidTr="00FD7D12">
        <w:tc>
          <w:tcPr>
            <w:tcW w:w="5387" w:type="dxa"/>
          </w:tcPr>
          <w:p w14:paraId="5BB5132B" w14:textId="524B2A3B" w:rsidR="00DE34C5" w:rsidRPr="00916A1C" w:rsidRDefault="00DE34C5" w:rsidP="00B44484">
            <w:pPr>
              <w:ind w:right="-333"/>
              <w:rPr>
                <w:rFonts w:cs="Arial"/>
                <w:b/>
                <w:sz w:val="24"/>
                <w:szCs w:val="24"/>
              </w:rPr>
            </w:pPr>
            <w:r w:rsidRPr="00916A1C">
              <w:rPr>
                <w:rFonts w:cs="Arial"/>
                <w:b/>
                <w:sz w:val="24"/>
                <w:szCs w:val="24"/>
              </w:rPr>
              <w:t>Jour 1</w:t>
            </w:r>
            <w:r w:rsidR="00C91BC5" w:rsidRPr="00916A1C">
              <w:rPr>
                <w:rFonts w:cs="Arial"/>
                <w:b/>
                <w:sz w:val="24"/>
                <w:szCs w:val="24"/>
              </w:rPr>
              <w:t xml:space="preserve"> (vers la mi-octobre)</w:t>
            </w:r>
          </w:p>
        </w:tc>
        <w:tc>
          <w:tcPr>
            <w:tcW w:w="4678" w:type="dxa"/>
          </w:tcPr>
          <w:p w14:paraId="4CAD4B09" w14:textId="612E26C2" w:rsidR="00DE34C5" w:rsidRPr="00916A1C" w:rsidRDefault="00DE34C5" w:rsidP="00B44484">
            <w:pPr>
              <w:ind w:right="-333"/>
              <w:rPr>
                <w:rFonts w:cs="Arial"/>
                <w:b/>
                <w:sz w:val="24"/>
                <w:szCs w:val="24"/>
              </w:rPr>
            </w:pPr>
            <w:r w:rsidRPr="00916A1C">
              <w:rPr>
                <w:rFonts w:cs="Arial"/>
                <w:b/>
                <w:sz w:val="24"/>
                <w:szCs w:val="24"/>
              </w:rPr>
              <w:t>Jour 2</w:t>
            </w:r>
            <w:r w:rsidR="00C91BC5" w:rsidRPr="00916A1C">
              <w:rPr>
                <w:rFonts w:cs="Arial"/>
                <w:b/>
                <w:sz w:val="24"/>
                <w:szCs w:val="24"/>
              </w:rPr>
              <w:t xml:space="preserve"> (vers la </w:t>
            </w:r>
            <w:r w:rsidR="007C65D7" w:rsidRPr="00916A1C">
              <w:rPr>
                <w:rFonts w:cs="Arial"/>
                <w:b/>
                <w:sz w:val="24"/>
                <w:szCs w:val="24"/>
              </w:rPr>
              <w:t>mi-avril</w:t>
            </w:r>
            <w:r w:rsidR="00C91BC5" w:rsidRPr="00916A1C">
              <w:rPr>
                <w:rFonts w:cs="Arial"/>
                <w:b/>
                <w:sz w:val="24"/>
                <w:szCs w:val="24"/>
              </w:rPr>
              <w:t>)</w:t>
            </w:r>
          </w:p>
        </w:tc>
      </w:tr>
      <w:tr w:rsidR="00DE34C5" w14:paraId="00DBEC12" w14:textId="77777777" w:rsidTr="00FD7D12">
        <w:tc>
          <w:tcPr>
            <w:tcW w:w="5387" w:type="dxa"/>
          </w:tcPr>
          <w:p w14:paraId="3B6578DD" w14:textId="369ECF4D" w:rsidR="00E177E0" w:rsidRPr="00916A1C" w:rsidRDefault="00E177E0" w:rsidP="00B44484">
            <w:pPr>
              <w:ind w:right="-333"/>
              <w:rPr>
                <w:rFonts w:cs="Arial"/>
                <w:sz w:val="24"/>
                <w:szCs w:val="24"/>
              </w:rPr>
            </w:pPr>
            <w:r w:rsidRPr="00916A1C">
              <w:rPr>
                <w:rFonts w:cs="Arial"/>
                <w:sz w:val="24"/>
                <w:szCs w:val="24"/>
              </w:rPr>
              <w:t>Mot de bienvenue</w:t>
            </w:r>
            <w:r w:rsidR="00C91BC5" w:rsidRPr="00916A1C">
              <w:rPr>
                <w:rFonts w:cs="Arial"/>
                <w:sz w:val="24"/>
                <w:szCs w:val="24"/>
              </w:rPr>
              <w:t>.</w:t>
            </w:r>
          </w:p>
          <w:p w14:paraId="7D2149C4" w14:textId="478AE5CD" w:rsidR="005F41CA" w:rsidRPr="00916A1C" w:rsidRDefault="005F41CA" w:rsidP="00B44484">
            <w:pPr>
              <w:ind w:right="-333"/>
              <w:rPr>
                <w:rFonts w:cs="Arial"/>
                <w:sz w:val="24"/>
                <w:szCs w:val="24"/>
              </w:rPr>
            </w:pPr>
            <w:r w:rsidRPr="00916A1C">
              <w:rPr>
                <w:rFonts w:cs="Arial"/>
                <w:sz w:val="24"/>
                <w:szCs w:val="24"/>
              </w:rPr>
              <w:t>Lecture de l’ordre du jour</w:t>
            </w:r>
            <w:r w:rsidR="00C91BC5" w:rsidRPr="00916A1C">
              <w:rPr>
                <w:rFonts w:cs="Arial"/>
                <w:sz w:val="24"/>
                <w:szCs w:val="24"/>
              </w:rPr>
              <w:t>.</w:t>
            </w:r>
          </w:p>
          <w:p w14:paraId="438F8851" w14:textId="1D3CFB8C" w:rsidR="00DE34C5" w:rsidRPr="00916A1C" w:rsidRDefault="00DE34C5" w:rsidP="00B44484">
            <w:pPr>
              <w:ind w:right="-333"/>
              <w:rPr>
                <w:rFonts w:cs="Arial"/>
                <w:sz w:val="24"/>
                <w:szCs w:val="24"/>
              </w:rPr>
            </w:pPr>
            <w:r w:rsidRPr="00916A1C">
              <w:rPr>
                <w:rFonts w:cs="Arial"/>
                <w:sz w:val="24"/>
                <w:szCs w:val="24"/>
              </w:rPr>
              <w:t>Présentation de la personne faisant l’animation</w:t>
            </w:r>
            <w:r w:rsidR="00C91BC5" w:rsidRPr="00916A1C">
              <w:rPr>
                <w:rFonts w:cs="Arial"/>
                <w:sz w:val="24"/>
                <w:szCs w:val="24"/>
              </w:rPr>
              <w:t>.</w:t>
            </w:r>
          </w:p>
          <w:p w14:paraId="746D7692" w14:textId="77777777" w:rsidR="00DE34C5" w:rsidRPr="00916A1C" w:rsidRDefault="00DE34C5" w:rsidP="00B44484">
            <w:pPr>
              <w:ind w:right="-333"/>
              <w:rPr>
                <w:rFonts w:cs="Arial"/>
                <w:sz w:val="24"/>
                <w:szCs w:val="24"/>
              </w:rPr>
            </w:pPr>
            <w:r w:rsidRPr="00916A1C">
              <w:rPr>
                <w:rFonts w:cs="Arial"/>
                <w:sz w:val="24"/>
                <w:szCs w:val="24"/>
              </w:rPr>
              <w:t>Présentation des participants</w:t>
            </w:r>
          </w:p>
          <w:p w14:paraId="266AB581" w14:textId="40B028FE" w:rsidR="00DE34C5" w:rsidRPr="00916A1C" w:rsidRDefault="00DE34C5" w:rsidP="00B44484">
            <w:pPr>
              <w:ind w:right="-333"/>
              <w:rPr>
                <w:rFonts w:cs="Arial"/>
                <w:sz w:val="24"/>
                <w:szCs w:val="24"/>
              </w:rPr>
            </w:pPr>
            <w:r w:rsidRPr="00916A1C">
              <w:rPr>
                <w:rFonts w:cs="Arial"/>
                <w:sz w:val="24"/>
                <w:szCs w:val="24"/>
              </w:rPr>
              <w:t>Présentation du réseau</w:t>
            </w:r>
            <w:r w:rsidR="00C91BC5" w:rsidRPr="00916A1C">
              <w:rPr>
                <w:rFonts w:cs="Arial"/>
                <w:sz w:val="24"/>
                <w:szCs w:val="24"/>
              </w:rPr>
              <w:t>.</w:t>
            </w:r>
          </w:p>
          <w:p w14:paraId="66C1D015" w14:textId="23602532" w:rsidR="00DE34C5" w:rsidRPr="00916A1C" w:rsidRDefault="00DE34C5" w:rsidP="00B44484">
            <w:pPr>
              <w:ind w:right="-333"/>
              <w:rPr>
                <w:rFonts w:cs="Arial"/>
                <w:sz w:val="24"/>
                <w:szCs w:val="24"/>
              </w:rPr>
            </w:pPr>
            <w:r w:rsidRPr="00916A1C">
              <w:rPr>
                <w:rFonts w:cs="Arial"/>
                <w:sz w:val="24"/>
                <w:szCs w:val="24"/>
              </w:rPr>
              <w:t xml:space="preserve">Détermination des objectifs du réseau en </w:t>
            </w:r>
            <w:r w:rsidR="00C91BC5" w:rsidRPr="00916A1C">
              <w:rPr>
                <w:rFonts w:cs="Arial"/>
                <w:sz w:val="24"/>
                <w:szCs w:val="24"/>
              </w:rPr>
              <w:t>équipe.</w:t>
            </w:r>
          </w:p>
          <w:p w14:paraId="345894A4" w14:textId="01FE323E" w:rsidR="00DE34C5" w:rsidRPr="00916A1C" w:rsidRDefault="00DE34C5" w:rsidP="00B44484">
            <w:pPr>
              <w:ind w:right="-333"/>
              <w:rPr>
                <w:rFonts w:cs="Arial"/>
                <w:sz w:val="24"/>
                <w:szCs w:val="24"/>
              </w:rPr>
            </w:pPr>
            <w:r w:rsidRPr="00916A1C">
              <w:rPr>
                <w:rFonts w:cs="Arial"/>
                <w:sz w:val="24"/>
                <w:szCs w:val="24"/>
              </w:rPr>
              <w:t>Détermination des moyens de communication</w:t>
            </w:r>
            <w:r w:rsidR="00C91BC5" w:rsidRPr="00916A1C">
              <w:rPr>
                <w:rFonts w:cs="Arial"/>
                <w:sz w:val="24"/>
                <w:szCs w:val="24"/>
              </w:rPr>
              <w:t>.</w:t>
            </w:r>
          </w:p>
          <w:p w14:paraId="2653F5A9" w14:textId="560F5719" w:rsidR="00DE34C5" w:rsidRPr="00916A1C" w:rsidRDefault="00DE34C5" w:rsidP="00B44484">
            <w:pPr>
              <w:ind w:right="-333"/>
              <w:rPr>
                <w:rFonts w:cs="Arial"/>
                <w:sz w:val="24"/>
                <w:szCs w:val="24"/>
              </w:rPr>
            </w:pPr>
            <w:r w:rsidRPr="00916A1C">
              <w:rPr>
                <w:rFonts w:cs="Arial"/>
                <w:sz w:val="24"/>
                <w:szCs w:val="24"/>
              </w:rPr>
              <w:t xml:space="preserve">Séparation des </w:t>
            </w:r>
            <w:r w:rsidR="00C91BC5" w:rsidRPr="00916A1C">
              <w:rPr>
                <w:rFonts w:cs="Arial"/>
                <w:sz w:val="24"/>
                <w:szCs w:val="24"/>
              </w:rPr>
              <w:t>tâches.</w:t>
            </w:r>
          </w:p>
        </w:tc>
        <w:tc>
          <w:tcPr>
            <w:tcW w:w="4678" w:type="dxa"/>
          </w:tcPr>
          <w:p w14:paraId="60F9B025" w14:textId="193BF524" w:rsidR="00DE34C5" w:rsidRPr="00916A1C" w:rsidRDefault="00E177E0" w:rsidP="00B44484">
            <w:pPr>
              <w:ind w:right="-333"/>
              <w:rPr>
                <w:rFonts w:cs="Arial"/>
                <w:sz w:val="24"/>
                <w:szCs w:val="24"/>
              </w:rPr>
            </w:pPr>
            <w:r w:rsidRPr="00916A1C">
              <w:rPr>
                <w:rFonts w:cs="Arial"/>
                <w:sz w:val="24"/>
                <w:szCs w:val="24"/>
              </w:rPr>
              <w:t>Mot de bienvenue</w:t>
            </w:r>
            <w:r w:rsidR="007C65D7" w:rsidRPr="00916A1C">
              <w:rPr>
                <w:rFonts w:cs="Arial"/>
                <w:sz w:val="24"/>
                <w:szCs w:val="24"/>
              </w:rPr>
              <w:t>.</w:t>
            </w:r>
          </w:p>
          <w:p w14:paraId="2C383355" w14:textId="54FC042D" w:rsidR="007C65D7" w:rsidRPr="00916A1C" w:rsidRDefault="007C65D7" w:rsidP="00B44484">
            <w:pPr>
              <w:ind w:right="-333"/>
              <w:rPr>
                <w:rFonts w:cs="Arial"/>
                <w:sz w:val="24"/>
                <w:szCs w:val="24"/>
              </w:rPr>
            </w:pPr>
            <w:r w:rsidRPr="00916A1C">
              <w:rPr>
                <w:rFonts w:cs="Arial"/>
                <w:sz w:val="24"/>
                <w:szCs w:val="24"/>
              </w:rPr>
              <w:t>Lecture de l’ordre du jour</w:t>
            </w:r>
          </w:p>
          <w:p w14:paraId="31FC7F36" w14:textId="4133D67F" w:rsidR="005F41CA" w:rsidRPr="00916A1C" w:rsidRDefault="007C65D7" w:rsidP="00B44484">
            <w:pPr>
              <w:ind w:right="-333"/>
              <w:rPr>
                <w:rFonts w:cs="Arial"/>
                <w:sz w:val="24"/>
                <w:szCs w:val="24"/>
              </w:rPr>
            </w:pPr>
            <w:r w:rsidRPr="00916A1C">
              <w:rPr>
                <w:rFonts w:cs="Arial"/>
                <w:sz w:val="24"/>
                <w:szCs w:val="24"/>
              </w:rPr>
              <w:t>Regard sur le travail accompli depuis</w:t>
            </w:r>
            <w:r w:rsidR="00FD7D12">
              <w:rPr>
                <w:rFonts w:cs="Arial"/>
                <w:sz w:val="24"/>
                <w:szCs w:val="24"/>
              </w:rPr>
              <w:t xml:space="preserve"> </w:t>
            </w:r>
            <w:r w:rsidRPr="00916A1C">
              <w:rPr>
                <w:rFonts w:cs="Arial"/>
                <w:sz w:val="24"/>
                <w:szCs w:val="24"/>
              </w:rPr>
              <w:t>le début de l’année</w:t>
            </w:r>
          </w:p>
          <w:p w14:paraId="3615C527" w14:textId="6BD7C70C" w:rsidR="007C65D7" w:rsidRPr="00916A1C" w:rsidRDefault="007C65D7" w:rsidP="00B44484">
            <w:pPr>
              <w:ind w:right="-333"/>
              <w:rPr>
                <w:rFonts w:cs="Arial"/>
                <w:sz w:val="24"/>
                <w:szCs w:val="24"/>
              </w:rPr>
            </w:pPr>
            <w:r w:rsidRPr="00916A1C">
              <w:rPr>
                <w:rFonts w:cs="Arial"/>
                <w:sz w:val="24"/>
                <w:szCs w:val="24"/>
              </w:rPr>
              <w:t>Partage de bons coups et des idées gagnant</w:t>
            </w:r>
            <w:r w:rsidR="009D2FBF">
              <w:rPr>
                <w:rFonts w:cs="Arial"/>
                <w:sz w:val="24"/>
                <w:szCs w:val="24"/>
              </w:rPr>
              <w:t>e</w:t>
            </w:r>
            <w:r w:rsidRPr="00916A1C">
              <w:rPr>
                <w:rFonts w:cs="Arial"/>
                <w:sz w:val="24"/>
                <w:szCs w:val="24"/>
              </w:rPr>
              <w:t>s.</w:t>
            </w:r>
          </w:p>
          <w:p w14:paraId="7E042A69" w14:textId="06CB089B" w:rsidR="007C65D7" w:rsidRPr="00916A1C" w:rsidRDefault="007C65D7" w:rsidP="00B44484">
            <w:pPr>
              <w:ind w:right="-333"/>
              <w:rPr>
                <w:rFonts w:cs="Arial"/>
                <w:sz w:val="24"/>
                <w:szCs w:val="24"/>
              </w:rPr>
            </w:pPr>
          </w:p>
        </w:tc>
      </w:tr>
      <w:tr w:rsidR="00DE34C5" w14:paraId="5213BF41" w14:textId="77777777" w:rsidTr="00FD7D12">
        <w:tc>
          <w:tcPr>
            <w:tcW w:w="5387" w:type="dxa"/>
          </w:tcPr>
          <w:p w14:paraId="0FFC0DA3" w14:textId="5BD7CF83" w:rsidR="00DE34C5" w:rsidRPr="00916A1C" w:rsidRDefault="00DE34C5" w:rsidP="00B44484">
            <w:pPr>
              <w:ind w:right="-333"/>
              <w:rPr>
                <w:rFonts w:cs="Arial"/>
                <w:i/>
                <w:sz w:val="24"/>
                <w:szCs w:val="24"/>
              </w:rPr>
            </w:pPr>
            <w:r w:rsidRPr="00916A1C">
              <w:rPr>
                <w:rFonts w:cs="Arial"/>
                <w:i/>
                <w:sz w:val="24"/>
                <w:szCs w:val="24"/>
              </w:rPr>
              <w:t>Pause</w:t>
            </w:r>
          </w:p>
        </w:tc>
        <w:tc>
          <w:tcPr>
            <w:tcW w:w="4678" w:type="dxa"/>
          </w:tcPr>
          <w:p w14:paraId="53A3E84D" w14:textId="123F0559" w:rsidR="00DE34C5" w:rsidRPr="00916A1C" w:rsidRDefault="00DE34C5" w:rsidP="00B44484">
            <w:pPr>
              <w:ind w:right="-333"/>
              <w:rPr>
                <w:rFonts w:cs="Arial"/>
                <w:i/>
                <w:sz w:val="24"/>
                <w:szCs w:val="24"/>
              </w:rPr>
            </w:pPr>
            <w:r w:rsidRPr="00916A1C">
              <w:rPr>
                <w:rFonts w:cs="Arial"/>
                <w:i/>
                <w:sz w:val="24"/>
                <w:szCs w:val="24"/>
              </w:rPr>
              <w:t>Pause</w:t>
            </w:r>
          </w:p>
        </w:tc>
      </w:tr>
      <w:tr w:rsidR="00DE34C5" w14:paraId="7A389839" w14:textId="77777777" w:rsidTr="00FD7D12">
        <w:tc>
          <w:tcPr>
            <w:tcW w:w="5387" w:type="dxa"/>
          </w:tcPr>
          <w:p w14:paraId="41580D7B" w14:textId="3CC04035" w:rsidR="00DE34C5" w:rsidRPr="00916A1C" w:rsidRDefault="00DE34C5" w:rsidP="00B44484">
            <w:pPr>
              <w:ind w:right="-333"/>
              <w:rPr>
                <w:rFonts w:cs="Arial"/>
                <w:sz w:val="24"/>
                <w:szCs w:val="24"/>
              </w:rPr>
            </w:pPr>
            <w:r w:rsidRPr="00916A1C">
              <w:rPr>
                <w:rFonts w:cs="Arial"/>
                <w:sz w:val="24"/>
                <w:szCs w:val="24"/>
              </w:rPr>
              <w:t>Regard sur ce qui existe déjà : Ce que les participants font déjà dans leur classe</w:t>
            </w:r>
            <w:r w:rsidR="00C91BC5" w:rsidRPr="00916A1C">
              <w:rPr>
                <w:rFonts w:cs="Arial"/>
                <w:sz w:val="24"/>
                <w:szCs w:val="24"/>
              </w:rPr>
              <w:t>.</w:t>
            </w:r>
          </w:p>
          <w:p w14:paraId="6A0A04C8" w14:textId="3AFD3EB9" w:rsidR="00DE34C5" w:rsidRPr="00916A1C" w:rsidRDefault="00DE34C5" w:rsidP="00B44484">
            <w:pPr>
              <w:ind w:right="-333"/>
              <w:rPr>
                <w:rFonts w:cs="Arial"/>
                <w:sz w:val="24"/>
                <w:szCs w:val="24"/>
              </w:rPr>
            </w:pPr>
            <w:r w:rsidRPr="00916A1C">
              <w:rPr>
                <w:rFonts w:cs="Arial"/>
                <w:sz w:val="24"/>
                <w:szCs w:val="24"/>
              </w:rPr>
              <w:t>Regard sur les outils fourni</w:t>
            </w:r>
            <w:r w:rsidR="009D2FBF">
              <w:rPr>
                <w:rFonts w:cs="Arial"/>
                <w:sz w:val="24"/>
                <w:szCs w:val="24"/>
              </w:rPr>
              <w:t>s</w:t>
            </w:r>
            <w:r w:rsidRPr="00916A1C">
              <w:rPr>
                <w:rFonts w:cs="Arial"/>
                <w:sz w:val="24"/>
                <w:szCs w:val="24"/>
              </w:rPr>
              <w:t xml:space="preserve"> par le ministère</w:t>
            </w:r>
            <w:r w:rsidR="001E534A" w:rsidRPr="00916A1C">
              <w:rPr>
                <w:rFonts w:cs="Arial"/>
                <w:sz w:val="24"/>
                <w:szCs w:val="24"/>
              </w:rPr>
              <w:t>, les CP et les maisons d’édition</w:t>
            </w:r>
          </w:p>
          <w:p w14:paraId="5A9D0AB6" w14:textId="4179363A" w:rsidR="00DE34C5" w:rsidRPr="00916A1C" w:rsidRDefault="00DE34C5" w:rsidP="00B44484">
            <w:pPr>
              <w:ind w:right="-333"/>
              <w:rPr>
                <w:rFonts w:cs="Arial"/>
                <w:sz w:val="24"/>
                <w:szCs w:val="24"/>
              </w:rPr>
            </w:pPr>
            <w:r w:rsidRPr="00916A1C">
              <w:rPr>
                <w:rFonts w:cs="Arial"/>
                <w:sz w:val="24"/>
                <w:szCs w:val="24"/>
              </w:rPr>
              <w:t>Questionnement</w:t>
            </w:r>
            <w:r w:rsidR="00AF4402">
              <w:rPr>
                <w:rFonts w:cs="Arial"/>
                <w:sz w:val="24"/>
                <w:szCs w:val="24"/>
              </w:rPr>
              <w:t>s</w:t>
            </w:r>
            <w:r w:rsidRPr="00916A1C">
              <w:rPr>
                <w:rFonts w:cs="Arial"/>
                <w:sz w:val="24"/>
                <w:szCs w:val="24"/>
              </w:rPr>
              <w:t xml:space="preserve"> sur les difficultés des élèves</w:t>
            </w:r>
            <w:r w:rsidR="00C91BC5" w:rsidRPr="00916A1C">
              <w:rPr>
                <w:rFonts w:cs="Arial"/>
                <w:sz w:val="24"/>
                <w:szCs w:val="24"/>
              </w:rPr>
              <w:t>.</w:t>
            </w:r>
          </w:p>
        </w:tc>
        <w:tc>
          <w:tcPr>
            <w:tcW w:w="4678" w:type="dxa"/>
          </w:tcPr>
          <w:p w14:paraId="61FBE34D" w14:textId="62221CEB" w:rsidR="00DE34C5" w:rsidRPr="00916A1C" w:rsidRDefault="001E534A" w:rsidP="00B44484">
            <w:pPr>
              <w:ind w:right="-333"/>
              <w:rPr>
                <w:rFonts w:cs="Arial"/>
                <w:sz w:val="24"/>
                <w:szCs w:val="24"/>
              </w:rPr>
            </w:pPr>
            <w:r w:rsidRPr="00916A1C">
              <w:rPr>
                <w:rFonts w:cs="Arial"/>
                <w:sz w:val="24"/>
                <w:szCs w:val="24"/>
              </w:rPr>
              <w:t>Développement de matériel</w:t>
            </w:r>
            <w:r w:rsidR="00AF4402">
              <w:rPr>
                <w:rFonts w:cs="Arial"/>
                <w:sz w:val="24"/>
                <w:szCs w:val="24"/>
              </w:rPr>
              <w:t>s</w:t>
            </w:r>
          </w:p>
          <w:p w14:paraId="55B0C9BF" w14:textId="70D0D41A" w:rsidR="001E534A" w:rsidRPr="00916A1C" w:rsidRDefault="001E534A" w:rsidP="00B44484">
            <w:pPr>
              <w:ind w:right="-333"/>
              <w:rPr>
                <w:rFonts w:cs="Arial"/>
                <w:sz w:val="24"/>
                <w:szCs w:val="24"/>
              </w:rPr>
            </w:pPr>
            <w:r w:rsidRPr="00916A1C">
              <w:rPr>
                <w:rFonts w:cs="Arial"/>
                <w:sz w:val="24"/>
                <w:szCs w:val="24"/>
              </w:rPr>
              <w:t>Évaluation d’outil</w:t>
            </w:r>
          </w:p>
        </w:tc>
      </w:tr>
      <w:tr w:rsidR="00DE34C5" w14:paraId="162698F7" w14:textId="77777777" w:rsidTr="00FD7D12">
        <w:tc>
          <w:tcPr>
            <w:tcW w:w="5387" w:type="dxa"/>
          </w:tcPr>
          <w:p w14:paraId="6834BBDD" w14:textId="63812CCB" w:rsidR="00DE34C5" w:rsidRPr="00916A1C" w:rsidRDefault="00DE34C5" w:rsidP="00B44484">
            <w:pPr>
              <w:ind w:right="-333"/>
              <w:rPr>
                <w:rFonts w:cs="Arial"/>
                <w:i/>
                <w:sz w:val="24"/>
                <w:szCs w:val="24"/>
              </w:rPr>
            </w:pPr>
            <w:r w:rsidRPr="00916A1C">
              <w:rPr>
                <w:rFonts w:cs="Arial"/>
                <w:i/>
                <w:sz w:val="24"/>
                <w:szCs w:val="24"/>
              </w:rPr>
              <w:t>D</w:t>
            </w:r>
            <w:r w:rsidR="00B61B0B">
              <w:rPr>
                <w:rFonts w:cs="Arial"/>
                <w:i/>
                <w:sz w:val="24"/>
                <w:szCs w:val="24"/>
              </w:rPr>
              <w:t>î</w:t>
            </w:r>
            <w:r w:rsidRPr="00916A1C">
              <w:rPr>
                <w:rFonts w:cs="Arial"/>
                <w:i/>
                <w:sz w:val="24"/>
                <w:szCs w:val="24"/>
              </w:rPr>
              <w:t>ner</w:t>
            </w:r>
          </w:p>
        </w:tc>
        <w:tc>
          <w:tcPr>
            <w:tcW w:w="4678" w:type="dxa"/>
          </w:tcPr>
          <w:p w14:paraId="4A18028C" w14:textId="75DBF120" w:rsidR="00DE34C5" w:rsidRPr="00916A1C" w:rsidRDefault="00B61B0B" w:rsidP="00B44484">
            <w:pPr>
              <w:ind w:right="-333"/>
              <w:rPr>
                <w:rFonts w:cs="Arial"/>
                <w:i/>
                <w:sz w:val="24"/>
                <w:szCs w:val="24"/>
              </w:rPr>
            </w:pPr>
            <w:r w:rsidRPr="00916A1C">
              <w:rPr>
                <w:rFonts w:cs="Arial"/>
                <w:i/>
                <w:sz w:val="24"/>
                <w:szCs w:val="24"/>
              </w:rPr>
              <w:t>D</w:t>
            </w:r>
            <w:r>
              <w:rPr>
                <w:rFonts w:cs="Arial"/>
                <w:i/>
                <w:sz w:val="24"/>
                <w:szCs w:val="24"/>
              </w:rPr>
              <w:t>î</w:t>
            </w:r>
            <w:r w:rsidRPr="00916A1C">
              <w:rPr>
                <w:rFonts w:cs="Arial"/>
                <w:i/>
                <w:sz w:val="24"/>
                <w:szCs w:val="24"/>
              </w:rPr>
              <w:t>ner</w:t>
            </w:r>
          </w:p>
        </w:tc>
      </w:tr>
      <w:tr w:rsidR="00DE34C5" w14:paraId="29C9C8E0" w14:textId="77777777" w:rsidTr="00FD7D12">
        <w:tc>
          <w:tcPr>
            <w:tcW w:w="5387" w:type="dxa"/>
          </w:tcPr>
          <w:p w14:paraId="0FE1CC3D" w14:textId="0D8EB965" w:rsidR="00DE34C5" w:rsidRPr="00916A1C" w:rsidRDefault="005F41CA" w:rsidP="00B44484">
            <w:pPr>
              <w:ind w:right="-333"/>
              <w:rPr>
                <w:rFonts w:cs="Arial"/>
                <w:sz w:val="24"/>
                <w:szCs w:val="24"/>
              </w:rPr>
            </w:pPr>
            <w:r w:rsidRPr="00916A1C">
              <w:rPr>
                <w:rFonts w:cs="Arial"/>
                <w:sz w:val="24"/>
                <w:szCs w:val="24"/>
              </w:rPr>
              <w:t xml:space="preserve">Détermination des besoins en exercices et en outils pour les </w:t>
            </w:r>
            <w:r w:rsidR="00C91BC5" w:rsidRPr="00916A1C">
              <w:rPr>
                <w:rFonts w:cs="Arial"/>
                <w:sz w:val="24"/>
                <w:szCs w:val="24"/>
              </w:rPr>
              <w:t>élèves.</w:t>
            </w:r>
          </w:p>
          <w:p w14:paraId="1EBCCE24" w14:textId="7131F77E" w:rsidR="005F41CA" w:rsidRPr="00916A1C" w:rsidRDefault="005F41CA" w:rsidP="00B44484">
            <w:pPr>
              <w:ind w:right="-333"/>
              <w:rPr>
                <w:rFonts w:cs="Arial"/>
                <w:sz w:val="24"/>
                <w:szCs w:val="24"/>
              </w:rPr>
            </w:pPr>
            <w:r w:rsidRPr="00916A1C">
              <w:rPr>
                <w:rFonts w:cs="Arial"/>
                <w:sz w:val="24"/>
                <w:szCs w:val="24"/>
              </w:rPr>
              <w:t>Ligne du temps de la préparation à l’examen</w:t>
            </w:r>
            <w:r w:rsidR="00C91BC5" w:rsidRPr="00916A1C">
              <w:rPr>
                <w:rFonts w:cs="Arial"/>
                <w:sz w:val="24"/>
                <w:szCs w:val="24"/>
              </w:rPr>
              <w:t>.</w:t>
            </w:r>
          </w:p>
          <w:p w14:paraId="7DBA5A95" w14:textId="751D86CF" w:rsidR="00C91BC5" w:rsidRPr="00916A1C" w:rsidRDefault="00C91BC5" w:rsidP="00B44484">
            <w:pPr>
              <w:ind w:right="-333"/>
              <w:rPr>
                <w:rFonts w:cs="Arial"/>
                <w:sz w:val="24"/>
                <w:szCs w:val="24"/>
              </w:rPr>
            </w:pPr>
            <w:r w:rsidRPr="00916A1C">
              <w:rPr>
                <w:rFonts w:cs="Arial"/>
                <w:sz w:val="24"/>
                <w:szCs w:val="24"/>
              </w:rPr>
              <w:t>Aide pour les enseignants qui enseigne</w:t>
            </w:r>
            <w:r w:rsidR="009D2FBF">
              <w:rPr>
                <w:rFonts w:cs="Arial"/>
                <w:sz w:val="24"/>
                <w:szCs w:val="24"/>
              </w:rPr>
              <w:t>nt</w:t>
            </w:r>
            <w:r w:rsidRPr="00916A1C">
              <w:rPr>
                <w:rFonts w:cs="Arial"/>
                <w:sz w:val="24"/>
                <w:szCs w:val="24"/>
              </w:rPr>
              <w:t xml:space="preserve"> le programme pour la première fois.</w:t>
            </w:r>
          </w:p>
          <w:p w14:paraId="2D2E2E81" w14:textId="41AF824F" w:rsidR="001E534A" w:rsidRPr="00916A1C" w:rsidRDefault="001E534A" w:rsidP="00B44484">
            <w:pPr>
              <w:ind w:right="-333"/>
              <w:rPr>
                <w:rFonts w:cs="Arial"/>
                <w:sz w:val="24"/>
                <w:szCs w:val="24"/>
              </w:rPr>
            </w:pPr>
            <w:r w:rsidRPr="00916A1C">
              <w:rPr>
                <w:rFonts w:cs="Arial"/>
                <w:sz w:val="24"/>
                <w:szCs w:val="24"/>
              </w:rPr>
              <w:t>Type de question</w:t>
            </w:r>
            <w:r w:rsidR="00AF4402">
              <w:rPr>
                <w:rFonts w:cs="Arial"/>
                <w:sz w:val="24"/>
                <w:szCs w:val="24"/>
              </w:rPr>
              <w:t>s</w:t>
            </w:r>
            <w:r w:rsidRPr="00916A1C">
              <w:rPr>
                <w:rFonts w:cs="Arial"/>
                <w:sz w:val="24"/>
                <w:szCs w:val="24"/>
              </w:rPr>
              <w:t xml:space="preserve"> de l’examen du ministère</w:t>
            </w:r>
          </w:p>
          <w:p w14:paraId="61C708FB" w14:textId="3B3E0CF7" w:rsidR="00C91BC5" w:rsidRPr="00916A1C" w:rsidRDefault="007C65D7" w:rsidP="00B44484">
            <w:pPr>
              <w:ind w:right="-333"/>
              <w:rPr>
                <w:rFonts w:cs="Arial"/>
                <w:sz w:val="24"/>
                <w:szCs w:val="24"/>
              </w:rPr>
            </w:pPr>
            <w:r w:rsidRPr="00916A1C">
              <w:rPr>
                <w:rFonts w:cs="Arial"/>
                <w:sz w:val="24"/>
                <w:szCs w:val="24"/>
              </w:rPr>
              <w:t>Développement de matériel</w:t>
            </w:r>
          </w:p>
        </w:tc>
        <w:tc>
          <w:tcPr>
            <w:tcW w:w="4678" w:type="dxa"/>
          </w:tcPr>
          <w:p w14:paraId="360C10FF" w14:textId="51BC5902" w:rsidR="00DE34C5" w:rsidRPr="00916A1C" w:rsidRDefault="001E534A" w:rsidP="00B44484">
            <w:pPr>
              <w:ind w:right="-333"/>
              <w:rPr>
                <w:rFonts w:cs="Arial"/>
                <w:sz w:val="24"/>
                <w:szCs w:val="24"/>
              </w:rPr>
            </w:pPr>
            <w:r w:rsidRPr="00916A1C">
              <w:rPr>
                <w:rFonts w:cs="Arial"/>
                <w:sz w:val="24"/>
                <w:szCs w:val="24"/>
              </w:rPr>
              <w:t>Développement de matériel</w:t>
            </w:r>
            <w:r w:rsidR="00AF4402">
              <w:rPr>
                <w:rFonts w:cs="Arial"/>
                <w:sz w:val="24"/>
                <w:szCs w:val="24"/>
              </w:rPr>
              <w:t>s</w:t>
            </w:r>
          </w:p>
          <w:p w14:paraId="2BB06970" w14:textId="07F4E02E" w:rsidR="001E534A" w:rsidRPr="00916A1C" w:rsidRDefault="001E534A" w:rsidP="00B44484">
            <w:pPr>
              <w:ind w:right="-333"/>
              <w:rPr>
                <w:rFonts w:cs="Arial"/>
                <w:sz w:val="24"/>
                <w:szCs w:val="24"/>
              </w:rPr>
            </w:pPr>
            <w:r w:rsidRPr="00916A1C">
              <w:rPr>
                <w:rFonts w:cs="Arial"/>
                <w:sz w:val="24"/>
                <w:szCs w:val="24"/>
              </w:rPr>
              <w:t>Évaluation d’outil</w:t>
            </w:r>
          </w:p>
        </w:tc>
      </w:tr>
      <w:tr w:rsidR="00DE34C5" w14:paraId="7D11231C" w14:textId="77777777" w:rsidTr="00FD7D12">
        <w:tc>
          <w:tcPr>
            <w:tcW w:w="5387" w:type="dxa"/>
          </w:tcPr>
          <w:p w14:paraId="67C75B1A" w14:textId="68633871" w:rsidR="00DE34C5" w:rsidRPr="00916A1C" w:rsidRDefault="00DE34C5" w:rsidP="00B44484">
            <w:pPr>
              <w:ind w:right="-333"/>
              <w:rPr>
                <w:rFonts w:cs="Arial"/>
                <w:i/>
                <w:sz w:val="24"/>
                <w:szCs w:val="24"/>
              </w:rPr>
            </w:pPr>
            <w:r w:rsidRPr="00916A1C">
              <w:rPr>
                <w:rFonts w:cs="Arial"/>
                <w:i/>
                <w:sz w:val="24"/>
                <w:szCs w:val="24"/>
              </w:rPr>
              <w:t>Pause</w:t>
            </w:r>
          </w:p>
        </w:tc>
        <w:tc>
          <w:tcPr>
            <w:tcW w:w="4678" w:type="dxa"/>
          </w:tcPr>
          <w:p w14:paraId="65FEDA7F" w14:textId="40CB6398" w:rsidR="00DE34C5" w:rsidRPr="00916A1C" w:rsidRDefault="00DE34C5" w:rsidP="00B44484">
            <w:pPr>
              <w:ind w:right="-333"/>
              <w:rPr>
                <w:rFonts w:cs="Arial"/>
                <w:i/>
                <w:sz w:val="24"/>
                <w:szCs w:val="24"/>
              </w:rPr>
            </w:pPr>
            <w:r w:rsidRPr="00916A1C">
              <w:rPr>
                <w:rFonts w:cs="Arial"/>
                <w:i/>
                <w:sz w:val="24"/>
                <w:szCs w:val="24"/>
              </w:rPr>
              <w:t>Pause</w:t>
            </w:r>
          </w:p>
        </w:tc>
      </w:tr>
      <w:tr w:rsidR="00DE34C5" w14:paraId="7D1C468C" w14:textId="77777777" w:rsidTr="00FD7D12">
        <w:tc>
          <w:tcPr>
            <w:tcW w:w="5387" w:type="dxa"/>
          </w:tcPr>
          <w:p w14:paraId="63E00077" w14:textId="0526EFB6" w:rsidR="007C65D7" w:rsidRPr="00916A1C" w:rsidRDefault="007C65D7" w:rsidP="00B44484">
            <w:pPr>
              <w:ind w:right="-333"/>
              <w:rPr>
                <w:rFonts w:cs="Arial"/>
                <w:sz w:val="24"/>
                <w:szCs w:val="24"/>
              </w:rPr>
            </w:pPr>
            <w:r w:rsidRPr="00916A1C">
              <w:rPr>
                <w:rFonts w:cs="Arial"/>
                <w:sz w:val="24"/>
                <w:szCs w:val="24"/>
              </w:rPr>
              <w:t>Développement de matériel</w:t>
            </w:r>
            <w:r w:rsidR="00AF4402">
              <w:rPr>
                <w:rFonts w:cs="Arial"/>
                <w:sz w:val="24"/>
                <w:szCs w:val="24"/>
              </w:rPr>
              <w:t>s</w:t>
            </w:r>
          </w:p>
          <w:p w14:paraId="621081F0" w14:textId="5DC4D9AF" w:rsidR="00DE34C5" w:rsidRPr="00916A1C" w:rsidRDefault="007C65D7" w:rsidP="00B44484">
            <w:pPr>
              <w:ind w:right="-333"/>
              <w:rPr>
                <w:rFonts w:cs="Arial"/>
                <w:sz w:val="24"/>
                <w:szCs w:val="24"/>
              </w:rPr>
            </w:pPr>
            <w:r w:rsidRPr="00916A1C">
              <w:rPr>
                <w:rFonts w:cs="Arial"/>
                <w:sz w:val="24"/>
                <w:szCs w:val="24"/>
              </w:rPr>
              <w:t>Bilan de la journée</w:t>
            </w:r>
          </w:p>
          <w:p w14:paraId="56878EA4" w14:textId="637A567B" w:rsidR="007C65D7" w:rsidRPr="00916A1C" w:rsidRDefault="007C65D7" w:rsidP="00B44484">
            <w:pPr>
              <w:ind w:right="-333"/>
              <w:rPr>
                <w:rFonts w:cs="Arial"/>
                <w:sz w:val="24"/>
                <w:szCs w:val="24"/>
              </w:rPr>
            </w:pPr>
            <w:r w:rsidRPr="00916A1C">
              <w:rPr>
                <w:rFonts w:cs="Arial"/>
                <w:sz w:val="24"/>
                <w:szCs w:val="24"/>
              </w:rPr>
              <w:t>Préparation pour la prochaine rencontre</w:t>
            </w:r>
          </w:p>
        </w:tc>
        <w:tc>
          <w:tcPr>
            <w:tcW w:w="4678" w:type="dxa"/>
          </w:tcPr>
          <w:p w14:paraId="68D81F7A" w14:textId="77777777" w:rsidR="00DE34C5" w:rsidRPr="00916A1C" w:rsidRDefault="007C65D7" w:rsidP="00B44484">
            <w:pPr>
              <w:ind w:right="-333"/>
              <w:rPr>
                <w:rFonts w:cs="Arial"/>
                <w:sz w:val="24"/>
                <w:szCs w:val="24"/>
              </w:rPr>
            </w:pPr>
            <w:r w:rsidRPr="00916A1C">
              <w:rPr>
                <w:rFonts w:cs="Arial"/>
                <w:sz w:val="24"/>
                <w:szCs w:val="24"/>
              </w:rPr>
              <w:t>Bilan du réseau</w:t>
            </w:r>
          </w:p>
          <w:p w14:paraId="297809CA" w14:textId="2F06A93E" w:rsidR="007C65D7" w:rsidRPr="00916A1C" w:rsidRDefault="007C65D7" w:rsidP="00B44484">
            <w:pPr>
              <w:ind w:right="-333"/>
              <w:rPr>
                <w:rFonts w:cs="Arial"/>
                <w:sz w:val="24"/>
                <w:szCs w:val="24"/>
              </w:rPr>
            </w:pPr>
            <w:r w:rsidRPr="00916A1C">
              <w:rPr>
                <w:rFonts w:cs="Arial"/>
                <w:sz w:val="24"/>
                <w:szCs w:val="24"/>
              </w:rPr>
              <w:t>Commentaire sur le réseau</w:t>
            </w:r>
          </w:p>
        </w:tc>
      </w:tr>
    </w:tbl>
    <w:p w14:paraId="51FABF69" w14:textId="77777777" w:rsidR="004709BF" w:rsidRDefault="004709BF" w:rsidP="00B44484">
      <w:pPr>
        <w:pStyle w:val="Titre2"/>
        <w:sectPr w:rsidR="004709BF" w:rsidSect="00931A2F">
          <w:footerReference w:type="first" r:id="rId21"/>
          <w:pgSz w:w="12240" w:h="15840"/>
          <w:pgMar w:top="1135" w:right="1800" w:bottom="1440" w:left="1701" w:header="708" w:footer="708" w:gutter="0"/>
          <w:cols w:space="708"/>
          <w:titlePg/>
          <w:docGrid w:linePitch="360"/>
        </w:sectPr>
      </w:pPr>
    </w:p>
    <w:p w14:paraId="687FF444" w14:textId="10100775" w:rsidR="00FC1D11" w:rsidRDefault="00FC1D11" w:rsidP="00B44484">
      <w:pPr>
        <w:pStyle w:val="Titre2"/>
      </w:pPr>
      <w:bookmarkStart w:id="41" w:name="_Toc136957238"/>
      <w:r w:rsidRPr="00F80E47">
        <w:lastRenderedPageBreak/>
        <w:t xml:space="preserve">Annexe </w:t>
      </w:r>
      <w:r w:rsidR="007F08D3">
        <w:t>3</w:t>
      </w:r>
      <w:r w:rsidRPr="00F80E47">
        <w:t> : Ordre du jour</w:t>
      </w:r>
      <w:bookmarkEnd w:id="39"/>
      <w:bookmarkEnd w:id="41"/>
    </w:p>
    <w:p w14:paraId="18D90136" w14:textId="77777777" w:rsidR="00F80E47" w:rsidRPr="00161A65" w:rsidRDefault="00F80E47" w:rsidP="00B44484">
      <w:pPr>
        <w:jc w:val="center"/>
        <w:rPr>
          <w:rFonts w:cs="Arial"/>
          <w:b/>
          <w:sz w:val="28"/>
          <w:szCs w:val="24"/>
        </w:rPr>
      </w:pPr>
    </w:p>
    <w:p w14:paraId="58102B77" w14:textId="77777777" w:rsidR="00F80E47" w:rsidRDefault="00F80E47" w:rsidP="00B44484">
      <w:pPr>
        <w:jc w:val="center"/>
        <w:rPr>
          <w:rFonts w:cs="Arial"/>
          <w:b/>
          <w:sz w:val="28"/>
          <w:szCs w:val="24"/>
        </w:rPr>
      </w:pPr>
    </w:p>
    <w:p w14:paraId="7F604C91" w14:textId="77777777" w:rsidR="00F80E47" w:rsidRPr="00161A65" w:rsidRDefault="00F80E47" w:rsidP="00B44484">
      <w:pPr>
        <w:jc w:val="center"/>
        <w:rPr>
          <w:rFonts w:cs="Arial"/>
          <w:b/>
          <w:sz w:val="28"/>
          <w:szCs w:val="24"/>
        </w:rPr>
      </w:pPr>
      <w:r w:rsidRPr="00161A65">
        <w:rPr>
          <w:rFonts w:cs="Arial"/>
          <w:b/>
          <w:sz w:val="28"/>
          <w:szCs w:val="24"/>
        </w:rPr>
        <w:t>Ordre du jour</w:t>
      </w:r>
    </w:p>
    <w:p w14:paraId="2C665CCD" w14:textId="77777777" w:rsidR="00F80E47" w:rsidRPr="00161A65" w:rsidRDefault="00F80E47" w:rsidP="00B44484">
      <w:pPr>
        <w:jc w:val="center"/>
        <w:rPr>
          <w:rFonts w:cs="Arial"/>
          <w:b/>
          <w:sz w:val="24"/>
          <w:szCs w:val="24"/>
        </w:rPr>
      </w:pPr>
      <w:r w:rsidRPr="00161A65">
        <w:rPr>
          <w:rFonts w:cs="Arial"/>
          <w:b/>
          <w:sz w:val="24"/>
          <w:szCs w:val="24"/>
        </w:rPr>
        <w:t>Titre du comité</w:t>
      </w:r>
      <w:r>
        <w:rPr>
          <w:rFonts w:cs="Arial"/>
          <w:b/>
          <w:sz w:val="24"/>
          <w:szCs w:val="24"/>
        </w:rPr>
        <w:t xml:space="preserve"> (réseau)</w:t>
      </w:r>
    </w:p>
    <w:p w14:paraId="6E02DD57" w14:textId="77777777" w:rsidR="00F80E47" w:rsidRDefault="00F80E47" w:rsidP="00B44484">
      <w:pPr>
        <w:jc w:val="center"/>
        <w:rPr>
          <w:rFonts w:cs="Arial"/>
          <w:sz w:val="24"/>
          <w:szCs w:val="24"/>
        </w:rPr>
      </w:pPr>
      <w:r w:rsidRPr="00161A65">
        <w:rPr>
          <w:rFonts w:cs="Arial"/>
          <w:sz w:val="24"/>
          <w:szCs w:val="24"/>
        </w:rPr>
        <w:t xml:space="preserve">JJ/MM/AAAA / Heure / Mode de rencontre (visioconférence, </w:t>
      </w:r>
      <w:r>
        <w:rPr>
          <w:rFonts w:cs="Arial"/>
          <w:sz w:val="24"/>
          <w:szCs w:val="24"/>
        </w:rPr>
        <w:t>emplacement</w:t>
      </w:r>
      <w:r w:rsidRPr="00161A65">
        <w:rPr>
          <w:rFonts w:cs="Arial"/>
          <w:sz w:val="24"/>
          <w:szCs w:val="24"/>
        </w:rPr>
        <w:t xml:space="preserve">) </w:t>
      </w:r>
    </w:p>
    <w:p w14:paraId="7EF24DA2" w14:textId="77777777" w:rsidR="00F80E47" w:rsidRPr="00161A65" w:rsidRDefault="00A23F7B" w:rsidP="00B44484">
      <w:pPr>
        <w:jc w:val="center"/>
        <w:rPr>
          <w:rFonts w:cs="Arial"/>
          <w:sz w:val="24"/>
          <w:szCs w:val="24"/>
        </w:rPr>
      </w:pPr>
      <w:r>
        <w:rPr>
          <w:rFonts w:cs="Arial"/>
          <w:noProof/>
          <w:sz w:val="24"/>
          <w:szCs w:val="24"/>
        </w:rPr>
        <w:pict w14:anchorId="5D36C2B8">
          <v:rect id="_x0000_i1025" alt="" style="width:6in;height:1pt;mso-width-percent:0;mso-height-percent:0;mso-position-vertical:absolute;mso-width-percent:0;mso-height-percent:0" o:hralign="center" o:hrstd="t" o:hrnoshade="t" o:hr="t" fillcolor="#747070 [1614]" stroked="f"/>
        </w:pict>
      </w:r>
    </w:p>
    <w:p w14:paraId="309949F2" w14:textId="77777777" w:rsidR="00F80E47" w:rsidRPr="00161A65" w:rsidRDefault="00F80E47" w:rsidP="00B44484">
      <w:pPr>
        <w:spacing w:line="360" w:lineRule="auto"/>
        <w:rPr>
          <w:rFonts w:cs="Arial"/>
          <w:sz w:val="24"/>
          <w:szCs w:val="24"/>
        </w:rPr>
      </w:pPr>
    </w:p>
    <w:p w14:paraId="03B699C4" w14:textId="77777777" w:rsidR="00F80E47" w:rsidRPr="00161A65" w:rsidRDefault="00F80E47" w:rsidP="00B44484">
      <w:pPr>
        <w:pStyle w:val="Paragraphedeliste"/>
        <w:numPr>
          <w:ilvl w:val="0"/>
          <w:numId w:val="16"/>
        </w:numPr>
        <w:spacing w:after="0" w:line="360" w:lineRule="auto"/>
        <w:ind w:left="0"/>
        <w:rPr>
          <w:rFonts w:ascii="Arial" w:hAnsi="Arial" w:cs="Arial"/>
          <w:sz w:val="24"/>
          <w:szCs w:val="24"/>
        </w:rPr>
      </w:pPr>
      <w:r w:rsidRPr="00161A65">
        <w:rPr>
          <w:rFonts w:ascii="Arial" w:hAnsi="Arial" w:cs="Arial"/>
          <w:sz w:val="24"/>
          <w:szCs w:val="24"/>
        </w:rPr>
        <w:t>Ouverture de la séance (temps prévu)</w:t>
      </w:r>
    </w:p>
    <w:p w14:paraId="0F35A74F" w14:textId="77777777" w:rsidR="00F80E47" w:rsidRPr="00161A65" w:rsidRDefault="00F80E47" w:rsidP="00B44484">
      <w:pPr>
        <w:pStyle w:val="Paragraphedeliste"/>
        <w:numPr>
          <w:ilvl w:val="0"/>
          <w:numId w:val="16"/>
        </w:numPr>
        <w:spacing w:after="0" w:line="360" w:lineRule="auto"/>
        <w:ind w:left="0"/>
        <w:rPr>
          <w:rFonts w:ascii="Arial" w:hAnsi="Arial" w:cs="Arial"/>
          <w:sz w:val="24"/>
          <w:szCs w:val="24"/>
        </w:rPr>
      </w:pPr>
      <w:r w:rsidRPr="00161A65">
        <w:rPr>
          <w:rFonts w:ascii="Arial" w:hAnsi="Arial" w:cs="Arial"/>
          <w:sz w:val="24"/>
          <w:szCs w:val="24"/>
        </w:rPr>
        <w:t>Mot de bienvenue et vérification des présences (temps prévu)</w:t>
      </w:r>
    </w:p>
    <w:p w14:paraId="18603088" w14:textId="77777777" w:rsidR="00F80E47" w:rsidRPr="00161A65" w:rsidRDefault="00F80E47" w:rsidP="00B44484">
      <w:pPr>
        <w:pStyle w:val="Paragraphedeliste"/>
        <w:numPr>
          <w:ilvl w:val="0"/>
          <w:numId w:val="16"/>
        </w:numPr>
        <w:spacing w:after="0" w:line="360" w:lineRule="auto"/>
        <w:ind w:left="0"/>
        <w:rPr>
          <w:rFonts w:ascii="Arial" w:hAnsi="Arial" w:cs="Arial"/>
          <w:sz w:val="24"/>
          <w:szCs w:val="24"/>
        </w:rPr>
      </w:pPr>
      <w:r w:rsidRPr="00161A65">
        <w:rPr>
          <w:rFonts w:ascii="Arial" w:hAnsi="Arial" w:cs="Arial"/>
          <w:sz w:val="24"/>
          <w:szCs w:val="24"/>
        </w:rPr>
        <w:t>Lecture et adoption de l’ordre du jour (temps prévu)</w:t>
      </w:r>
    </w:p>
    <w:p w14:paraId="3D32990A" w14:textId="481F553E" w:rsidR="00F80E47" w:rsidRPr="00F44344" w:rsidRDefault="009F6664" w:rsidP="00B44484">
      <w:pPr>
        <w:pStyle w:val="Paragraphedeliste"/>
        <w:numPr>
          <w:ilvl w:val="0"/>
          <w:numId w:val="16"/>
        </w:numPr>
        <w:spacing w:after="0" w:line="360" w:lineRule="auto"/>
        <w:ind w:left="0"/>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élément de la journée…</w:t>
      </w:r>
    </w:p>
    <w:p w14:paraId="5925E0FC" w14:textId="77777777" w:rsidR="00F80E47" w:rsidRPr="00161A65" w:rsidRDefault="00F80E47" w:rsidP="00B44484">
      <w:pPr>
        <w:pStyle w:val="Paragraphedeliste"/>
        <w:numPr>
          <w:ilvl w:val="0"/>
          <w:numId w:val="16"/>
        </w:numPr>
        <w:spacing w:after="0" w:line="360" w:lineRule="auto"/>
        <w:ind w:left="0"/>
        <w:rPr>
          <w:rFonts w:ascii="Arial" w:hAnsi="Arial" w:cs="Arial"/>
          <w:sz w:val="24"/>
          <w:szCs w:val="24"/>
        </w:rPr>
      </w:pPr>
      <w:r w:rsidRPr="00161A65">
        <w:rPr>
          <w:rFonts w:ascii="Arial" w:hAnsi="Arial" w:cs="Arial"/>
          <w:sz w:val="24"/>
          <w:szCs w:val="24"/>
        </w:rPr>
        <w:t>Points de suivi du (date de la dernière rencontre) (temps prévu)</w:t>
      </w:r>
    </w:p>
    <w:p w14:paraId="1D3500E9" w14:textId="77777777" w:rsidR="00F80E47" w:rsidRDefault="00F80E47" w:rsidP="00B44484">
      <w:pPr>
        <w:pStyle w:val="Paragraphedeliste"/>
        <w:numPr>
          <w:ilvl w:val="0"/>
          <w:numId w:val="16"/>
        </w:numPr>
        <w:spacing w:after="0" w:line="360" w:lineRule="auto"/>
        <w:ind w:left="0"/>
        <w:rPr>
          <w:rFonts w:ascii="Arial" w:hAnsi="Arial" w:cs="Arial"/>
          <w:sz w:val="24"/>
          <w:szCs w:val="24"/>
        </w:rPr>
      </w:pPr>
      <w:r>
        <w:rPr>
          <w:rFonts w:ascii="Arial" w:hAnsi="Arial" w:cs="Arial"/>
          <w:sz w:val="24"/>
          <w:szCs w:val="24"/>
        </w:rPr>
        <w:t>…</w:t>
      </w:r>
      <w:r w:rsidRPr="00161A65">
        <w:rPr>
          <w:rFonts w:ascii="Arial" w:hAnsi="Arial" w:cs="Arial"/>
          <w:sz w:val="24"/>
          <w:szCs w:val="24"/>
        </w:rPr>
        <w:t xml:space="preserve"> (temps prévu)</w:t>
      </w:r>
    </w:p>
    <w:p w14:paraId="1570AA90" w14:textId="77777777" w:rsidR="00F80E47" w:rsidRPr="00D10F93" w:rsidRDefault="00F80E47" w:rsidP="00B44484">
      <w:pPr>
        <w:pStyle w:val="Paragraphedeliste"/>
        <w:numPr>
          <w:ilvl w:val="0"/>
          <w:numId w:val="16"/>
        </w:numPr>
        <w:spacing w:after="0" w:line="360" w:lineRule="auto"/>
        <w:ind w:left="0"/>
        <w:rPr>
          <w:rFonts w:ascii="Arial" w:hAnsi="Arial" w:cs="Arial"/>
          <w:sz w:val="24"/>
          <w:szCs w:val="24"/>
        </w:rPr>
      </w:pPr>
      <w:r>
        <w:rPr>
          <w:rFonts w:ascii="Arial" w:hAnsi="Arial" w:cs="Arial"/>
          <w:sz w:val="24"/>
          <w:szCs w:val="24"/>
        </w:rPr>
        <w:t xml:space="preserve">Questions diverses </w:t>
      </w:r>
      <w:r w:rsidRPr="00161A65">
        <w:rPr>
          <w:rFonts w:ascii="Arial" w:hAnsi="Arial" w:cs="Arial"/>
          <w:sz w:val="24"/>
          <w:szCs w:val="24"/>
        </w:rPr>
        <w:t>(temps prévu)</w:t>
      </w:r>
    </w:p>
    <w:p w14:paraId="0FA2D830" w14:textId="791F7122" w:rsidR="00F80E47" w:rsidRDefault="00F80E47" w:rsidP="00B44484">
      <w:pPr>
        <w:pStyle w:val="Paragraphedeliste"/>
        <w:numPr>
          <w:ilvl w:val="0"/>
          <w:numId w:val="16"/>
        </w:numPr>
        <w:spacing w:after="0" w:line="360" w:lineRule="auto"/>
        <w:ind w:left="0"/>
        <w:rPr>
          <w:rFonts w:ascii="Arial" w:hAnsi="Arial" w:cs="Arial"/>
          <w:sz w:val="24"/>
          <w:szCs w:val="24"/>
        </w:rPr>
        <w:sectPr w:rsidR="00F80E47" w:rsidSect="00B603FA">
          <w:pgSz w:w="12240" w:h="15840"/>
          <w:pgMar w:top="993" w:right="1800" w:bottom="1440" w:left="1800" w:header="708" w:footer="708" w:gutter="0"/>
          <w:cols w:space="708"/>
          <w:titlePg/>
          <w:docGrid w:linePitch="360"/>
        </w:sectPr>
      </w:pPr>
      <w:r w:rsidRPr="00161A65">
        <w:rPr>
          <w:rFonts w:ascii="Arial" w:hAnsi="Arial" w:cs="Arial"/>
          <w:sz w:val="24"/>
          <w:szCs w:val="24"/>
        </w:rPr>
        <w:t>Levée de la séance et date de la prochaine rencontre (temps pré</w:t>
      </w:r>
      <w:r w:rsidR="00687755">
        <w:rPr>
          <w:rFonts w:ascii="Arial" w:hAnsi="Arial" w:cs="Arial"/>
          <w:sz w:val="24"/>
          <w:szCs w:val="24"/>
        </w:rPr>
        <w:t>vu).</w:t>
      </w:r>
    </w:p>
    <w:p w14:paraId="26D03824" w14:textId="029C7EC9" w:rsidR="00F80E47" w:rsidRPr="00A521A5" w:rsidRDefault="00F80E47" w:rsidP="00B44484">
      <w:pPr>
        <w:pStyle w:val="Titre2"/>
        <w:rPr>
          <w:rFonts w:cs="Arial"/>
          <w:b/>
          <w:sz w:val="28"/>
          <w:szCs w:val="24"/>
        </w:rPr>
      </w:pPr>
      <w:bookmarkStart w:id="42" w:name="_Toc119574203"/>
      <w:bookmarkStart w:id="43" w:name="_Toc136957239"/>
      <w:r w:rsidRPr="00F80E47">
        <w:lastRenderedPageBreak/>
        <w:t xml:space="preserve">Annexe </w:t>
      </w:r>
      <w:r w:rsidR="007F08D3">
        <w:t>4</w:t>
      </w:r>
      <w:r w:rsidRPr="00F80E47">
        <w:t> : Compte rendu</w:t>
      </w:r>
      <w:bookmarkEnd w:id="42"/>
      <w:bookmarkEnd w:id="43"/>
    </w:p>
    <w:p w14:paraId="745E577E" w14:textId="3C305F99" w:rsidR="00F80E47" w:rsidRPr="00A521A5" w:rsidRDefault="00F80E47" w:rsidP="00B44484">
      <w:pPr>
        <w:pStyle w:val="Paragraphedeliste"/>
        <w:spacing w:after="0"/>
        <w:ind w:left="0"/>
        <w:jc w:val="center"/>
        <w:rPr>
          <w:rFonts w:ascii="Arial" w:hAnsi="Arial" w:cs="Arial"/>
          <w:b/>
          <w:sz w:val="28"/>
          <w:szCs w:val="24"/>
        </w:rPr>
      </w:pPr>
      <w:r w:rsidRPr="00A521A5">
        <w:rPr>
          <w:rFonts w:ascii="Arial" w:hAnsi="Arial" w:cs="Arial"/>
          <w:b/>
          <w:sz w:val="28"/>
          <w:szCs w:val="24"/>
        </w:rPr>
        <w:t>Compte-rendu</w:t>
      </w:r>
    </w:p>
    <w:p w14:paraId="624F6D17" w14:textId="2111DB98" w:rsidR="00F80E47" w:rsidRPr="00A521A5" w:rsidRDefault="00F80E47" w:rsidP="00B44484">
      <w:pPr>
        <w:pStyle w:val="Paragraphedeliste"/>
        <w:spacing w:after="0"/>
        <w:ind w:left="0"/>
        <w:jc w:val="center"/>
        <w:rPr>
          <w:rFonts w:ascii="Arial" w:hAnsi="Arial" w:cs="Arial"/>
          <w:b/>
          <w:sz w:val="24"/>
          <w:szCs w:val="24"/>
        </w:rPr>
      </w:pPr>
      <w:r w:rsidRPr="00A521A5">
        <w:rPr>
          <w:rFonts w:ascii="Arial" w:hAnsi="Arial" w:cs="Arial"/>
          <w:b/>
          <w:sz w:val="24"/>
          <w:szCs w:val="24"/>
        </w:rPr>
        <w:t xml:space="preserve">Titre du </w:t>
      </w:r>
      <w:r w:rsidR="004A15AC" w:rsidRPr="00A521A5">
        <w:rPr>
          <w:rFonts w:ascii="Arial" w:hAnsi="Arial" w:cs="Arial"/>
          <w:b/>
          <w:sz w:val="24"/>
          <w:szCs w:val="24"/>
        </w:rPr>
        <w:t>réseau</w:t>
      </w:r>
    </w:p>
    <w:p w14:paraId="1C18EFFD" w14:textId="77777777" w:rsidR="00F80E47" w:rsidRPr="00A521A5" w:rsidRDefault="00F80E47" w:rsidP="00B44484">
      <w:pPr>
        <w:pStyle w:val="Paragraphedeliste"/>
        <w:spacing w:after="0"/>
        <w:ind w:left="0"/>
        <w:jc w:val="center"/>
        <w:rPr>
          <w:rFonts w:ascii="Arial" w:hAnsi="Arial" w:cs="Arial"/>
          <w:sz w:val="24"/>
          <w:szCs w:val="24"/>
        </w:rPr>
      </w:pPr>
      <w:r w:rsidRPr="00A521A5">
        <w:rPr>
          <w:rFonts w:ascii="Arial" w:hAnsi="Arial" w:cs="Arial"/>
          <w:sz w:val="24"/>
          <w:szCs w:val="24"/>
        </w:rPr>
        <w:t>JJ/MM/AAAA / Heure / Mode de rencontre (visioconférence, emplacement)</w:t>
      </w:r>
    </w:p>
    <w:p w14:paraId="03BB6E38" w14:textId="77777777" w:rsidR="00F80E47" w:rsidRPr="00A521A5" w:rsidRDefault="00F80E47" w:rsidP="00B44484">
      <w:pPr>
        <w:pStyle w:val="Paragraphedeliste"/>
        <w:spacing w:after="0"/>
        <w:ind w:left="0"/>
        <w:rPr>
          <w:rFonts w:ascii="Arial" w:hAnsi="Arial" w:cs="Arial"/>
          <w:sz w:val="24"/>
          <w:szCs w:val="24"/>
        </w:rPr>
      </w:pPr>
    </w:p>
    <w:tbl>
      <w:tblPr>
        <w:tblStyle w:val="Grilledutableau"/>
        <w:tblW w:w="0" w:type="auto"/>
        <w:tblInd w:w="-5" w:type="dxa"/>
        <w:tblLook w:val="04A0" w:firstRow="1" w:lastRow="0" w:firstColumn="1" w:lastColumn="0" w:noHBand="0" w:noVBand="1"/>
      </w:tblPr>
      <w:tblGrid>
        <w:gridCol w:w="8635"/>
        <w:gridCol w:w="8635"/>
      </w:tblGrid>
      <w:tr w:rsidR="00F80E47" w:rsidRPr="00A521A5" w14:paraId="70DBE2C6" w14:textId="77777777" w:rsidTr="00F80E47">
        <w:tc>
          <w:tcPr>
            <w:tcW w:w="17270" w:type="dxa"/>
            <w:gridSpan w:val="2"/>
            <w:shd w:val="clear" w:color="auto" w:fill="F2F2F2" w:themeFill="background1" w:themeFillShade="F2"/>
          </w:tcPr>
          <w:p w14:paraId="487FFB63" w14:textId="77777777" w:rsidR="00F80E47" w:rsidRPr="00A521A5" w:rsidRDefault="00F80E47" w:rsidP="00B44484">
            <w:pPr>
              <w:spacing w:before="120" w:after="120"/>
              <w:rPr>
                <w:rFonts w:cs="Arial"/>
                <w:b/>
                <w:sz w:val="24"/>
                <w:szCs w:val="24"/>
              </w:rPr>
            </w:pPr>
            <w:r w:rsidRPr="00A521A5">
              <w:rPr>
                <w:rFonts w:cs="Arial"/>
                <w:b/>
                <w:sz w:val="24"/>
                <w:szCs w:val="24"/>
              </w:rPr>
              <w:t xml:space="preserve">Membres </w:t>
            </w:r>
            <w:r w:rsidRPr="00A521A5">
              <w:rPr>
                <w:rFonts w:cs="Arial"/>
                <w:sz w:val="24"/>
                <w:szCs w:val="24"/>
              </w:rPr>
              <w:t>(cocher les membres présents)</w:t>
            </w:r>
          </w:p>
        </w:tc>
      </w:tr>
      <w:tr w:rsidR="00F80E47" w:rsidRPr="00A521A5" w14:paraId="349F6697" w14:textId="77777777" w:rsidTr="004C1767">
        <w:trPr>
          <w:trHeight w:val="1782"/>
        </w:trPr>
        <w:tc>
          <w:tcPr>
            <w:tcW w:w="8635" w:type="dxa"/>
          </w:tcPr>
          <w:p w14:paraId="3E97AFA7" w14:textId="77777777" w:rsidR="00F80E47" w:rsidRPr="00A521A5" w:rsidRDefault="00F80E47" w:rsidP="00B44484">
            <w:pPr>
              <w:jc w:val="center"/>
              <w:rPr>
                <w:rFonts w:cs="Arial"/>
              </w:rPr>
            </w:pPr>
          </w:p>
          <w:p w14:paraId="5C3A7EE5" w14:textId="5597C2B0" w:rsidR="00F80E47" w:rsidRPr="00A521A5" w:rsidRDefault="00A23F7B" w:rsidP="00B44484">
            <w:pPr>
              <w:rPr>
                <w:rFonts w:cs="Arial"/>
              </w:rPr>
            </w:pPr>
            <w:sdt>
              <w:sdtPr>
                <w:rPr>
                  <w:rFonts w:cs="Arial"/>
                </w:rPr>
                <w:id w:val="-1385865920"/>
                <w14:checkbox>
                  <w14:checked w14:val="0"/>
                  <w14:checkedState w14:val="2612" w14:font="MS Gothic"/>
                  <w14:uncheckedState w14:val="2610" w14:font="MS Gothic"/>
                </w14:checkbox>
              </w:sdtPr>
              <w:sdtEndPr/>
              <w:sdtContent>
                <w:r w:rsidR="00F80E47" w:rsidRPr="00A521A5">
                  <w:rPr>
                    <w:rFonts w:ascii="Segoe UI Symbol" w:eastAsia="MS Gothic" w:hAnsi="Segoe UI Symbol" w:cs="Segoe UI Symbol"/>
                  </w:rPr>
                  <w:t>☐</w:t>
                </w:r>
              </w:sdtContent>
            </w:sdt>
            <w:r w:rsidR="00F80E47" w:rsidRPr="00A521A5">
              <w:rPr>
                <w:rFonts w:cs="Arial"/>
              </w:rPr>
              <w:t>Prénom, Nom, titre, nom du service</w:t>
            </w:r>
            <w:r w:rsidR="008F70FA" w:rsidRPr="00A521A5">
              <w:rPr>
                <w:rFonts w:cs="Arial"/>
              </w:rPr>
              <w:t xml:space="preserve"> (Animation)</w:t>
            </w:r>
          </w:p>
          <w:p w14:paraId="4B23003E" w14:textId="77777777" w:rsidR="00F80E47" w:rsidRPr="00A521A5" w:rsidRDefault="00A23F7B" w:rsidP="00B44484">
            <w:pPr>
              <w:rPr>
                <w:rFonts w:cs="Arial"/>
              </w:rPr>
            </w:pPr>
            <w:sdt>
              <w:sdtPr>
                <w:rPr>
                  <w:rFonts w:cs="Arial"/>
                </w:rPr>
                <w:id w:val="348850935"/>
                <w14:checkbox>
                  <w14:checked w14:val="0"/>
                  <w14:checkedState w14:val="2612" w14:font="MS Gothic"/>
                  <w14:uncheckedState w14:val="2610" w14:font="MS Gothic"/>
                </w14:checkbox>
              </w:sdtPr>
              <w:sdtEndPr/>
              <w:sdtContent>
                <w:r w:rsidR="00F80E47" w:rsidRPr="00A521A5">
                  <w:rPr>
                    <w:rFonts w:ascii="Segoe UI Symbol" w:eastAsia="MS Gothic" w:hAnsi="Segoe UI Symbol" w:cs="Segoe UI Symbol"/>
                  </w:rPr>
                  <w:t>☐</w:t>
                </w:r>
              </w:sdtContent>
            </w:sdt>
            <w:r w:rsidR="00F80E47" w:rsidRPr="00A521A5">
              <w:rPr>
                <w:rFonts w:cs="Arial"/>
              </w:rPr>
              <w:t>Prénom, Nom, titre, nom du service</w:t>
            </w:r>
          </w:p>
          <w:p w14:paraId="18CD1754" w14:textId="77777777" w:rsidR="00F80E47" w:rsidRPr="00A521A5" w:rsidRDefault="00A23F7B" w:rsidP="00B44484">
            <w:pPr>
              <w:rPr>
                <w:rFonts w:cs="Arial"/>
              </w:rPr>
            </w:pPr>
            <w:sdt>
              <w:sdtPr>
                <w:rPr>
                  <w:rFonts w:cs="Arial"/>
                </w:rPr>
                <w:id w:val="-1944373171"/>
                <w14:checkbox>
                  <w14:checked w14:val="0"/>
                  <w14:checkedState w14:val="2612" w14:font="MS Gothic"/>
                  <w14:uncheckedState w14:val="2610" w14:font="MS Gothic"/>
                </w14:checkbox>
              </w:sdtPr>
              <w:sdtEndPr/>
              <w:sdtContent>
                <w:r w:rsidR="00F80E47" w:rsidRPr="00A521A5">
                  <w:rPr>
                    <w:rFonts w:ascii="Segoe UI Symbol" w:eastAsia="MS Gothic" w:hAnsi="Segoe UI Symbol" w:cs="Segoe UI Symbol"/>
                  </w:rPr>
                  <w:t>☐</w:t>
                </w:r>
              </w:sdtContent>
            </w:sdt>
            <w:r w:rsidR="00F80E47" w:rsidRPr="00A521A5">
              <w:rPr>
                <w:rFonts w:cs="Arial"/>
              </w:rPr>
              <w:t>Prénom, Nom, titre, nom du service</w:t>
            </w:r>
          </w:p>
          <w:p w14:paraId="0F04ABF7" w14:textId="77777777" w:rsidR="00F80E47" w:rsidRPr="00A521A5" w:rsidRDefault="00A23F7B" w:rsidP="00B44484">
            <w:pPr>
              <w:rPr>
                <w:rFonts w:cs="Arial"/>
              </w:rPr>
            </w:pPr>
            <w:sdt>
              <w:sdtPr>
                <w:rPr>
                  <w:rFonts w:cs="Arial"/>
                </w:rPr>
                <w:id w:val="-1939056474"/>
                <w14:checkbox>
                  <w14:checked w14:val="0"/>
                  <w14:checkedState w14:val="2612" w14:font="MS Gothic"/>
                  <w14:uncheckedState w14:val="2610" w14:font="MS Gothic"/>
                </w14:checkbox>
              </w:sdtPr>
              <w:sdtEndPr/>
              <w:sdtContent>
                <w:r w:rsidR="00F80E47" w:rsidRPr="00A521A5">
                  <w:rPr>
                    <w:rFonts w:ascii="Segoe UI Symbol" w:eastAsia="MS Gothic" w:hAnsi="Segoe UI Symbol" w:cs="Segoe UI Symbol"/>
                  </w:rPr>
                  <w:t>☐</w:t>
                </w:r>
              </w:sdtContent>
            </w:sdt>
            <w:r w:rsidR="00F80E47" w:rsidRPr="00A521A5">
              <w:rPr>
                <w:rFonts w:cs="Arial"/>
              </w:rPr>
              <w:t>Prénom, Nom, titre, nom du service</w:t>
            </w:r>
          </w:p>
          <w:p w14:paraId="4145C9EB" w14:textId="77777777" w:rsidR="00F80E47" w:rsidRPr="00A521A5" w:rsidRDefault="00A23F7B" w:rsidP="00B44484">
            <w:pPr>
              <w:rPr>
                <w:rFonts w:cs="Arial"/>
              </w:rPr>
            </w:pPr>
            <w:sdt>
              <w:sdtPr>
                <w:rPr>
                  <w:rFonts w:cs="Arial"/>
                </w:rPr>
                <w:id w:val="1405186166"/>
                <w14:checkbox>
                  <w14:checked w14:val="0"/>
                  <w14:checkedState w14:val="2612" w14:font="MS Gothic"/>
                  <w14:uncheckedState w14:val="2610" w14:font="MS Gothic"/>
                </w14:checkbox>
              </w:sdtPr>
              <w:sdtEndPr/>
              <w:sdtContent>
                <w:r w:rsidR="00F80E47" w:rsidRPr="00A521A5">
                  <w:rPr>
                    <w:rFonts w:ascii="Segoe UI Symbol" w:eastAsia="MS Gothic" w:hAnsi="Segoe UI Symbol" w:cs="Segoe UI Symbol"/>
                  </w:rPr>
                  <w:t>☐</w:t>
                </w:r>
              </w:sdtContent>
            </w:sdt>
            <w:r w:rsidR="00F80E47" w:rsidRPr="00A521A5">
              <w:rPr>
                <w:rFonts w:cs="Arial"/>
              </w:rPr>
              <w:t>Prénom, Nom, titre, nom du service</w:t>
            </w:r>
          </w:p>
          <w:p w14:paraId="2D601623" w14:textId="77777777" w:rsidR="00F80E47" w:rsidRPr="00A521A5" w:rsidRDefault="00F80E47" w:rsidP="00B44484">
            <w:pPr>
              <w:jc w:val="center"/>
              <w:rPr>
                <w:rFonts w:cs="Arial"/>
              </w:rPr>
            </w:pPr>
          </w:p>
        </w:tc>
        <w:tc>
          <w:tcPr>
            <w:tcW w:w="8635" w:type="dxa"/>
          </w:tcPr>
          <w:p w14:paraId="5A3E076B" w14:textId="77777777" w:rsidR="00F80E47" w:rsidRPr="00A521A5" w:rsidRDefault="00F80E47" w:rsidP="00B44484">
            <w:pPr>
              <w:rPr>
                <w:rFonts w:cs="Arial"/>
              </w:rPr>
            </w:pPr>
          </w:p>
          <w:p w14:paraId="18AF7162" w14:textId="77777777" w:rsidR="00F80E47" w:rsidRPr="00A521A5" w:rsidRDefault="00A23F7B" w:rsidP="00B44484">
            <w:pPr>
              <w:rPr>
                <w:rFonts w:cs="Arial"/>
              </w:rPr>
            </w:pPr>
            <w:sdt>
              <w:sdtPr>
                <w:rPr>
                  <w:rFonts w:cs="Arial"/>
                </w:rPr>
                <w:id w:val="2019730765"/>
                <w14:checkbox>
                  <w14:checked w14:val="0"/>
                  <w14:checkedState w14:val="2612" w14:font="MS Gothic"/>
                  <w14:uncheckedState w14:val="2610" w14:font="MS Gothic"/>
                </w14:checkbox>
              </w:sdtPr>
              <w:sdtEndPr/>
              <w:sdtContent>
                <w:r w:rsidR="00F80E47" w:rsidRPr="00A521A5">
                  <w:rPr>
                    <w:rFonts w:ascii="Segoe UI Symbol" w:eastAsia="MS Gothic" w:hAnsi="Segoe UI Symbol" w:cs="Segoe UI Symbol"/>
                  </w:rPr>
                  <w:t>☐</w:t>
                </w:r>
              </w:sdtContent>
            </w:sdt>
            <w:r w:rsidR="00F80E47" w:rsidRPr="00A521A5">
              <w:rPr>
                <w:rFonts w:cs="Arial"/>
              </w:rPr>
              <w:t>Prénom, Nom, titre, nom du service</w:t>
            </w:r>
          </w:p>
          <w:p w14:paraId="1D9D8A74" w14:textId="77777777" w:rsidR="00F80E47" w:rsidRPr="00A521A5" w:rsidRDefault="00A23F7B" w:rsidP="00B44484">
            <w:pPr>
              <w:rPr>
                <w:rFonts w:cs="Arial"/>
              </w:rPr>
            </w:pPr>
            <w:sdt>
              <w:sdtPr>
                <w:rPr>
                  <w:rFonts w:cs="Arial"/>
                </w:rPr>
                <w:id w:val="-410005222"/>
                <w14:checkbox>
                  <w14:checked w14:val="0"/>
                  <w14:checkedState w14:val="2612" w14:font="MS Gothic"/>
                  <w14:uncheckedState w14:val="2610" w14:font="MS Gothic"/>
                </w14:checkbox>
              </w:sdtPr>
              <w:sdtEndPr/>
              <w:sdtContent>
                <w:r w:rsidR="00F80E47" w:rsidRPr="00A521A5">
                  <w:rPr>
                    <w:rFonts w:ascii="Segoe UI Symbol" w:eastAsia="MS Gothic" w:hAnsi="Segoe UI Symbol" w:cs="Segoe UI Symbol"/>
                  </w:rPr>
                  <w:t>☐</w:t>
                </w:r>
              </w:sdtContent>
            </w:sdt>
            <w:r w:rsidR="00F80E47" w:rsidRPr="00A521A5">
              <w:rPr>
                <w:rFonts w:cs="Arial"/>
              </w:rPr>
              <w:t>Prénom, Nom, titre, nom du service</w:t>
            </w:r>
          </w:p>
          <w:p w14:paraId="3FD5536A" w14:textId="77777777" w:rsidR="00F80E47" w:rsidRPr="00A521A5" w:rsidRDefault="00A23F7B" w:rsidP="00B44484">
            <w:pPr>
              <w:rPr>
                <w:rFonts w:cs="Arial"/>
              </w:rPr>
            </w:pPr>
            <w:sdt>
              <w:sdtPr>
                <w:rPr>
                  <w:rFonts w:cs="Arial"/>
                </w:rPr>
                <w:id w:val="1555737163"/>
                <w14:checkbox>
                  <w14:checked w14:val="0"/>
                  <w14:checkedState w14:val="2612" w14:font="MS Gothic"/>
                  <w14:uncheckedState w14:val="2610" w14:font="MS Gothic"/>
                </w14:checkbox>
              </w:sdtPr>
              <w:sdtEndPr/>
              <w:sdtContent>
                <w:r w:rsidR="00F80E47" w:rsidRPr="00A521A5">
                  <w:rPr>
                    <w:rFonts w:ascii="Segoe UI Symbol" w:eastAsia="MS Gothic" w:hAnsi="Segoe UI Symbol" w:cs="Segoe UI Symbol"/>
                  </w:rPr>
                  <w:t>☐</w:t>
                </w:r>
              </w:sdtContent>
            </w:sdt>
            <w:r w:rsidR="00F80E47" w:rsidRPr="00A521A5">
              <w:rPr>
                <w:rFonts w:cs="Arial"/>
              </w:rPr>
              <w:t>Prénom, Nom, titre, nom du service</w:t>
            </w:r>
          </w:p>
          <w:p w14:paraId="75EDEA16" w14:textId="77777777" w:rsidR="00F80E47" w:rsidRPr="00A521A5" w:rsidRDefault="00A23F7B" w:rsidP="00B44484">
            <w:pPr>
              <w:rPr>
                <w:rFonts w:cs="Arial"/>
              </w:rPr>
            </w:pPr>
            <w:sdt>
              <w:sdtPr>
                <w:rPr>
                  <w:rFonts w:cs="Arial"/>
                </w:rPr>
                <w:id w:val="1726100266"/>
                <w14:checkbox>
                  <w14:checked w14:val="0"/>
                  <w14:checkedState w14:val="2612" w14:font="MS Gothic"/>
                  <w14:uncheckedState w14:val="2610" w14:font="MS Gothic"/>
                </w14:checkbox>
              </w:sdtPr>
              <w:sdtEndPr/>
              <w:sdtContent>
                <w:r w:rsidR="00F80E47" w:rsidRPr="00A521A5">
                  <w:rPr>
                    <w:rFonts w:ascii="Segoe UI Symbol" w:eastAsia="MS Gothic" w:hAnsi="Segoe UI Symbol" w:cs="Segoe UI Symbol"/>
                  </w:rPr>
                  <w:t>☐</w:t>
                </w:r>
              </w:sdtContent>
            </w:sdt>
            <w:r w:rsidR="00F80E47" w:rsidRPr="00A521A5">
              <w:rPr>
                <w:rFonts w:cs="Arial"/>
              </w:rPr>
              <w:t>Prénom, Nom, titre, nom du service</w:t>
            </w:r>
          </w:p>
          <w:p w14:paraId="433A535D" w14:textId="77777777" w:rsidR="00F80E47" w:rsidRPr="00A521A5" w:rsidRDefault="00A23F7B" w:rsidP="00B44484">
            <w:pPr>
              <w:rPr>
                <w:rFonts w:cs="Arial"/>
              </w:rPr>
            </w:pPr>
            <w:sdt>
              <w:sdtPr>
                <w:rPr>
                  <w:rFonts w:cs="Arial"/>
                </w:rPr>
                <w:id w:val="1055208139"/>
                <w14:checkbox>
                  <w14:checked w14:val="0"/>
                  <w14:checkedState w14:val="2612" w14:font="MS Gothic"/>
                  <w14:uncheckedState w14:val="2610" w14:font="MS Gothic"/>
                </w14:checkbox>
              </w:sdtPr>
              <w:sdtEndPr/>
              <w:sdtContent>
                <w:r w:rsidR="00F80E47" w:rsidRPr="00A521A5">
                  <w:rPr>
                    <w:rFonts w:ascii="Segoe UI Symbol" w:eastAsia="MS Gothic" w:hAnsi="Segoe UI Symbol" w:cs="Segoe UI Symbol"/>
                  </w:rPr>
                  <w:t>☐</w:t>
                </w:r>
              </w:sdtContent>
            </w:sdt>
            <w:r w:rsidR="00F80E47" w:rsidRPr="00A521A5">
              <w:rPr>
                <w:rFonts w:cs="Arial"/>
              </w:rPr>
              <w:t>Prénom, Nom, titre, nom du service</w:t>
            </w:r>
          </w:p>
          <w:p w14:paraId="2F9CFCEA" w14:textId="77777777" w:rsidR="00F80E47" w:rsidRPr="00A521A5" w:rsidRDefault="00F80E47" w:rsidP="00B44484">
            <w:pPr>
              <w:rPr>
                <w:rFonts w:cs="Arial"/>
              </w:rPr>
            </w:pPr>
          </w:p>
        </w:tc>
      </w:tr>
    </w:tbl>
    <w:p w14:paraId="368A31A6" w14:textId="77777777" w:rsidR="00F80E47" w:rsidRPr="00A521A5" w:rsidRDefault="00F80E47" w:rsidP="00B44484">
      <w:pPr>
        <w:spacing w:line="240" w:lineRule="auto"/>
        <w:rPr>
          <w:rFonts w:cs="Arial"/>
          <w:sz w:val="24"/>
          <w:szCs w:val="24"/>
        </w:rPr>
      </w:pPr>
    </w:p>
    <w:tbl>
      <w:tblPr>
        <w:tblStyle w:val="4"/>
        <w:tblW w:w="172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3281"/>
        <w:gridCol w:w="7796"/>
        <w:gridCol w:w="5670"/>
      </w:tblGrid>
      <w:tr w:rsidR="008F70FA" w:rsidRPr="00A521A5" w14:paraId="33A4A420" w14:textId="77777777" w:rsidTr="008F70FA">
        <w:trPr>
          <w:tblHeader/>
        </w:trPr>
        <w:tc>
          <w:tcPr>
            <w:tcW w:w="542" w:type="dxa"/>
            <w:shd w:val="clear" w:color="auto" w:fill="F2F2F2" w:themeFill="background1" w:themeFillShade="F2"/>
          </w:tcPr>
          <w:p w14:paraId="6E9F8352" w14:textId="7B75AF82" w:rsidR="008F70FA" w:rsidRPr="00A521A5" w:rsidRDefault="008F70FA" w:rsidP="00B44484">
            <w:pPr>
              <w:spacing w:before="120" w:after="120"/>
              <w:jc w:val="center"/>
              <w:rPr>
                <w:rFonts w:cs="Arial"/>
                <w:b/>
                <w:sz w:val="24"/>
                <w:szCs w:val="24"/>
              </w:rPr>
            </w:pPr>
          </w:p>
        </w:tc>
        <w:tc>
          <w:tcPr>
            <w:tcW w:w="3281" w:type="dxa"/>
            <w:shd w:val="clear" w:color="auto" w:fill="F2F2F2" w:themeFill="background1" w:themeFillShade="F2"/>
          </w:tcPr>
          <w:p w14:paraId="787DCEB5" w14:textId="79638F19" w:rsidR="008F70FA" w:rsidRPr="00A521A5" w:rsidRDefault="008F70FA" w:rsidP="00B44484">
            <w:pPr>
              <w:spacing w:before="120" w:after="120"/>
              <w:rPr>
                <w:rFonts w:cs="Arial"/>
                <w:b/>
                <w:sz w:val="24"/>
                <w:szCs w:val="24"/>
              </w:rPr>
            </w:pPr>
          </w:p>
        </w:tc>
        <w:tc>
          <w:tcPr>
            <w:tcW w:w="7796" w:type="dxa"/>
            <w:shd w:val="clear" w:color="auto" w:fill="F2F2F2" w:themeFill="background1" w:themeFillShade="F2"/>
          </w:tcPr>
          <w:p w14:paraId="0D6FE194" w14:textId="77777777" w:rsidR="008F70FA" w:rsidRPr="00A521A5" w:rsidRDefault="008F70FA" w:rsidP="00B44484">
            <w:pPr>
              <w:spacing w:before="120" w:after="120"/>
              <w:rPr>
                <w:rFonts w:cs="Arial"/>
                <w:b/>
                <w:sz w:val="24"/>
                <w:szCs w:val="24"/>
              </w:rPr>
            </w:pPr>
            <w:r w:rsidRPr="00A521A5">
              <w:rPr>
                <w:rFonts w:cs="Arial"/>
                <w:b/>
                <w:sz w:val="24"/>
                <w:szCs w:val="24"/>
              </w:rPr>
              <w:t>Documents, notes et décisions</w:t>
            </w:r>
          </w:p>
        </w:tc>
        <w:tc>
          <w:tcPr>
            <w:tcW w:w="5670" w:type="dxa"/>
            <w:shd w:val="clear" w:color="auto" w:fill="F2F2F2" w:themeFill="background1" w:themeFillShade="F2"/>
            <w:vAlign w:val="center"/>
          </w:tcPr>
          <w:p w14:paraId="2B4FE8D9" w14:textId="77777777" w:rsidR="008F70FA" w:rsidRPr="00A521A5" w:rsidRDefault="008F70FA" w:rsidP="00B44484">
            <w:pPr>
              <w:tabs>
                <w:tab w:val="left" w:pos="980"/>
              </w:tabs>
              <w:spacing w:before="120" w:after="120"/>
              <w:jc w:val="center"/>
              <w:rPr>
                <w:rFonts w:cs="Arial"/>
                <w:b/>
                <w:sz w:val="24"/>
                <w:szCs w:val="24"/>
              </w:rPr>
            </w:pPr>
            <w:r w:rsidRPr="00A521A5">
              <w:rPr>
                <w:rFonts w:cs="Arial"/>
                <w:b/>
                <w:sz w:val="24"/>
                <w:szCs w:val="24"/>
              </w:rPr>
              <w:t>Réalisation</w:t>
            </w:r>
          </w:p>
        </w:tc>
      </w:tr>
      <w:tr w:rsidR="008F70FA" w:rsidRPr="00A521A5" w14:paraId="750C6E42" w14:textId="77777777" w:rsidTr="008F70FA">
        <w:tc>
          <w:tcPr>
            <w:tcW w:w="542" w:type="dxa"/>
          </w:tcPr>
          <w:p w14:paraId="634F2B1D" w14:textId="2B2CDF0E" w:rsidR="008F70FA" w:rsidRPr="00A521A5" w:rsidRDefault="008F70FA" w:rsidP="00B44484">
            <w:pPr>
              <w:spacing w:before="120" w:after="120"/>
              <w:jc w:val="center"/>
              <w:rPr>
                <w:rFonts w:cs="Arial"/>
                <w:b/>
                <w:szCs w:val="24"/>
              </w:rPr>
            </w:pPr>
            <w:r w:rsidRPr="00A521A5">
              <w:rPr>
                <w:rFonts w:cs="Arial"/>
                <w:b/>
                <w:szCs w:val="24"/>
              </w:rPr>
              <w:t>1.</w:t>
            </w:r>
          </w:p>
        </w:tc>
        <w:tc>
          <w:tcPr>
            <w:tcW w:w="3281" w:type="dxa"/>
          </w:tcPr>
          <w:p w14:paraId="6F35F2DD" w14:textId="77777777" w:rsidR="008F70FA" w:rsidRPr="00A521A5" w:rsidRDefault="008F70FA" w:rsidP="00A521A5">
            <w:pPr>
              <w:spacing w:before="120" w:after="120"/>
              <w:jc w:val="left"/>
              <w:rPr>
                <w:rFonts w:cs="Arial"/>
                <w:b/>
                <w:szCs w:val="24"/>
              </w:rPr>
            </w:pPr>
            <w:r w:rsidRPr="00A521A5">
              <w:rPr>
                <w:rFonts w:cs="Arial"/>
                <w:b/>
                <w:szCs w:val="24"/>
              </w:rPr>
              <w:t>Mot de bienvenue et vérification des présences</w:t>
            </w:r>
          </w:p>
        </w:tc>
        <w:tc>
          <w:tcPr>
            <w:tcW w:w="7796" w:type="dxa"/>
            <w:vAlign w:val="center"/>
          </w:tcPr>
          <w:p w14:paraId="03B307BE" w14:textId="77777777" w:rsidR="008F70FA" w:rsidRPr="00A521A5" w:rsidRDefault="008F70FA" w:rsidP="00B44484">
            <w:pPr>
              <w:tabs>
                <w:tab w:val="right" w:pos="9345"/>
              </w:tabs>
              <w:spacing w:before="120" w:after="120"/>
              <w:rPr>
                <w:rFonts w:cs="Arial"/>
                <w:szCs w:val="24"/>
              </w:rPr>
            </w:pPr>
            <w:r w:rsidRPr="00A521A5">
              <w:rPr>
                <w:rFonts w:cs="Arial"/>
                <w:szCs w:val="24"/>
              </w:rPr>
              <w:t xml:space="preserve">L’assemblée débute à </w:t>
            </w:r>
          </w:p>
          <w:p w14:paraId="063CB674" w14:textId="77777777" w:rsidR="008F70FA" w:rsidRPr="00A521A5" w:rsidRDefault="008F70FA" w:rsidP="00B44484">
            <w:pPr>
              <w:tabs>
                <w:tab w:val="right" w:pos="9345"/>
              </w:tabs>
              <w:spacing w:before="120" w:after="120"/>
              <w:rPr>
                <w:rFonts w:cs="Arial"/>
                <w:szCs w:val="24"/>
              </w:rPr>
            </w:pPr>
          </w:p>
        </w:tc>
        <w:tc>
          <w:tcPr>
            <w:tcW w:w="5670" w:type="dxa"/>
            <w:shd w:val="clear" w:color="auto" w:fill="F2F2F2" w:themeFill="background1" w:themeFillShade="F2"/>
            <w:vAlign w:val="center"/>
          </w:tcPr>
          <w:p w14:paraId="6FA055E7" w14:textId="77777777" w:rsidR="008F70FA" w:rsidRPr="00A521A5" w:rsidRDefault="008F70FA" w:rsidP="00B44484">
            <w:pPr>
              <w:widowControl w:val="0"/>
              <w:pBdr>
                <w:top w:val="nil"/>
                <w:left w:val="nil"/>
                <w:bottom w:val="nil"/>
                <w:right w:val="nil"/>
                <w:between w:val="nil"/>
              </w:pBdr>
              <w:rPr>
                <w:rFonts w:cs="Arial"/>
                <w:sz w:val="24"/>
                <w:szCs w:val="24"/>
              </w:rPr>
            </w:pPr>
          </w:p>
        </w:tc>
      </w:tr>
      <w:tr w:rsidR="008F70FA" w:rsidRPr="00A521A5" w14:paraId="7F851AAE" w14:textId="77777777" w:rsidTr="008F70FA">
        <w:tc>
          <w:tcPr>
            <w:tcW w:w="542" w:type="dxa"/>
          </w:tcPr>
          <w:p w14:paraId="78EED72E" w14:textId="56EA5C07" w:rsidR="008F70FA" w:rsidRPr="00A521A5" w:rsidRDefault="008F70FA" w:rsidP="00B44484">
            <w:pPr>
              <w:spacing w:before="120" w:after="120"/>
              <w:jc w:val="center"/>
              <w:rPr>
                <w:rFonts w:cs="Arial"/>
                <w:b/>
                <w:szCs w:val="24"/>
              </w:rPr>
            </w:pPr>
            <w:r w:rsidRPr="00A521A5">
              <w:rPr>
                <w:rFonts w:cs="Arial"/>
                <w:b/>
                <w:szCs w:val="24"/>
              </w:rPr>
              <w:t>2.</w:t>
            </w:r>
          </w:p>
        </w:tc>
        <w:tc>
          <w:tcPr>
            <w:tcW w:w="3281" w:type="dxa"/>
          </w:tcPr>
          <w:p w14:paraId="7DC1EDA1" w14:textId="02D0EE68" w:rsidR="008F70FA" w:rsidRPr="00A521A5" w:rsidRDefault="008F70FA" w:rsidP="00A521A5">
            <w:pPr>
              <w:pBdr>
                <w:top w:val="nil"/>
                <w:left w:val="nil"/>
                <w:bottom w:val="nil"/>
                <w:right w:val="nil"/>
                <w:between w:val="nil"/>
              </w:pBdr>
              <w:spacing w:before="120" w:after="120"/>
              <w:jc w:val="left"/>
              <w:rPr>
                <w:rFonts w:cs="Arial"/>
                <w:b/>
                <w:szCs w:val="24"/>
              </w:rPr>
            </w:pPr>
            <w:r w:rsidRPr="00A521A5">
              <w:rPr>
                <w:rFonts w:cs="Arial"/>
                <w:b/>
                <w:szCs w:val="24"/>
              </w:rPr>
              <w:t>Lecture de l’ordre du jour</w:t>
            </w:r>
          </w:p>
        </w:tc>
        <w:tc>
          <w:tcPr>
            <w:tcW w:w="7796" w:type="dxa"/>
            <w:vAlign w:val="center"/>
          </w:tcPr>
          <w:p w14:paraId="0A50E376" w14:textId="21FBB976" w:rsidR="008F70FA" w:rsidRPr="00A521A5" w:rsidRDefault="008F70FA" w:rsidP="00B44484">
            <w:pPr>
              <w:tabs>
                <w:tab w:val="right" w:pos="9345"/>
              </w:tabs>
              <w:spacing w:before="120" w:after="120"/>
              <w:jc w:val="right"/>
              <w:rPr>
                <w:rFonts w:cs="Arial"/>
                <w:b/>
                <w:bCs/>
                <w:szCs w:val="24"/>
              </w:rPr>
            </w:pPr>
          </w:p>
        </w:tc>
        <w:tc>
          <w:tcPr>
            <w:tcW w:w="5670" w:type="dxa"/>
            <w:vAlign w:val="center"/>
          </w:tcPr>
          <w:p w14:paraId="25671B0A" w14:textId="77777777" w:rsidR="008F70FA" w:rsidRPr="00A521A5" w:rsidRDefault="008F70FA" w:rsidP="00B44484">
            <w:pPr>
              <w:jc w:val="center"/>
              <w:rPr>
                <w:rFonts w:cs="Arial"/>
                <w:sz w:val="24"/>
                <w:szCs w:val="24"/>
              </w:rPr>
            </w:pPr>
          </w:p>
        </w:tc>
      </w:tr>
      <w:tr w:rsidR="008F70FA" w:rsidRPr="00A521A5" w14:paraId="2EE7CB04" w14:textId="77777777" w:rsidTr="008F70FA">
        <w:tc>
          <w:tcPr>
            <w:tcW w:w="542" w:type="dxa"/>
          </w:tcPr>
          <w:p w14:paraId="1DA1E223" w14:textId="6A95C49A" w:rsidR="008F70FA" w:rsidRPr="00A521A5" w:rsidRDefault="008F70FA" w:rsidP="00B44484">
            <w:pPr>
              <w:spacing w:before="120" w:after="120"/>
              <w:jc w:val="center"/>
              <w:rPr>
                <w:rFonts w:cs="Arial"/>
                <w:b/>
                <w:szCs w:val="24"/>
              </w:rPr>
            </w:pPr>
            <w:r w:rsidRPr="00A521A5">
              <w:rPr>
                <w:rFonts w:cs="Arial"/>
                <w:b/>
                <w:szCs w:val="24"/>
              </w:rPr>
              <w:t>3.</w:t>
            </w:r>
          </w:p>
        </w:tc>
        <w:tc>
          <w:tcPr>
            <w:tcW w:w="3281" w:type="dxa"/>
          </w:tcPr>
          <w:p w14:paraId="065FDA84" w14:textId="37510775" w:rsidR="008F70FA" w:rsidRPr="00A521A5" w:rsidRDefault="008F70FA" w:rsidP="00A521A5">
            <w:pPr>
              <w:jc w:val="left"/>
              <w:rPr>
                <w:rFonts w:cs="Arial"/>
                <w:b/>
                <w:szCs w:val="24"/>
              </w:rPr>
            </w:pPr>
            <w:r w:rsidRPr="00A521A5">
              <w:rPr>
                <w:rFonts w:cs="Arial"/>
                <w:b/>
                <w:szCs w:val="24"/>
              </w:rPr>
              <w:t>Résumé de la rencontre</w:t>
            </w:r>
          </w:p>
          <w:p w14:paraId="264EC003" w14:textId="77777777" w:rsidR="008F70FA" w:rsidRPr="00A521A5" w:rsidRDefault="008F70FA" w:rsidP="00A521A5">
            <w:pPr>
              <w:tabs>
                <w:tab w:val="left" w:pos="2655"/>
              </w:tabs>
              <w:jc w:val="left"/>
              <w:rPr>
                <w:rFonts w:cs="Arial"/>
                <w:b/>
                <w:szCs w:val="24"/>
              </w:rPr>
            </w:pPr>
          </w:p>
        </w:tc>
        <w:tc>
          <w:tcPr>
            <w:tcW w:w="7796" w:type="dxa"/>
          </w:tcPr>
          <w:p w14:paraId="36290690" w14:textId="77777777" w:rsidR="008F70FA" w:rsidRPr="00A521A5" w:rsidRDefault="008F70FA" w:rsidP="00B44484">
            <w:pPr>
              <w:pBdr>
                <w:top w:val="nil"/>
                <w:left w:val="nil"/>
                <w:bottom w:val="nil"/>
                <w:right w:val="nil"/>
                <w:between w:val="nil"/>
              </w:pBdr>
              <w:tabs>
                <w:tab w:val="right" w:pos="9345"/>
              </w:tabs>
              <w:spacing w:before="120" w:after="120"/>
              <w:rPr>
                <w:rFonts w:cs="Arial"/>
                <w:szCs w:val="24"/>
              </w:rPr>
            </w:pPr>
          </w:p>
        </w:tc>
        <w:tc>
          <w:tcPr>
            <w:tcW w:w="5670" w:type="dxa"/>
            <w:vAlign w:val="center"/>
          </w:tcPr>
          <w:p w14:paraId="58CC4109" w14:textId="77777777" w:rsidR="008F70FA" w:rsidRPr="00A521A5" w:rsidRDefault="008F70FA" w:rsidP="00B44484">
            <w:pPr>
              <w:rPr>
                <w:rFonts w:cs="Arial"/>
                <w:sz w:val="24"/>
                <w:szCs w:val="24"/>
              </w:rPr>
            </w:pPr>
          </w:p>
        </w:tc>
      </w:tr>
      <w:tr w:rsidR="008F70FA" w:rsidRPr="00A521A5" w14:paraId="4F3E95E7" w14:textId="77777777" w:rsidTr="008F70FA">
        <w:trPr>
          <w:trHeight w:val="430"/>
        </w:trPr>
        <w:tc>
          <w:tcPr>
            <w:tcW w:w="542" w:type="dxa"/>
          </w:tcPr>
          <w:p w14:paraId="0D641CA4" w14:textId="4EB2F403" w:rsidR="008F70FA" w:rsidRPr="00A521A5" w:rsidRDefault="008F70FA" w:rsidP="00B44484">
            <w:pPr>
              <w:spacing w:before="120" w:after="120"/>
              <w:jc w:val="center"/>
              <w:rPr>
                <w:rFonts w:cs="Arial"/>
                <w:b/>
                <w:szCs w:val="24"/>
              </w:rPr>
            </w:pPr>
            <w:r w:rsidRPr="00A521A5">
              <w:rPr>
                <w:rFonts w:cs="Arial"/>
                <w:b/>
                <w:szCs w:val="24"/>
              </w:rPr>
              <w:t>4.</w:t>
            </w:r>
          </w:p>
        </w:tc>
        <w:tc>
          <w:tcPr>
            <w:tcW w:w="3281" w:type="dxa"/>
          </w:tcPr>
          <w:p w14:paraId="1F174478" w14:textId="39A57FEB" w:rsidR="008F70FA" w:rsidRPr="00A521A5" w:rsidRDefault="008F70FA" w:rsidP="00A521A5">
            <w:pPr>
              <w:pStyle w:val="Default"/>
              <w:rPr>
                <w:rFonts w:ascii="Arial" w:hAnsi="Arial" w:cs="Arial"/>
                <w:b/>
                <w:sz w:val="22"/>
              </w:rPr>
            </w:pPr>
            <w:r w:rsidRPr="00A521A5">
              <w:rPr>
                <w:rFonts w:ascii="Arial" w:hAnsi="Arial" w:cs="Arial"/>
                <w:b/>
                <w:sz w:val="22"/>
              </w:rPr>
              <w:t>À faire pour la prochaine rencontre</w:t>
            </w:r>
          </w:p>
        </w:tc>
        <w:tc>
          <w:tcPr>
            <w:tcW w:w="7796" w:type="dxa"/>
          </w:tcPr>
          <w:p w14:paraId="5AAA694A" w14:textId="77777777" w:rsidR="008F70FA" w:rsidRPr="00A521A5" w:rsidRDefault="008F70FA" w:rsidP="00B44484">
            <w:pPr>
              <w:pBdr>
                <w:top w:val="nil"/>
                <w:left w:val="nil"/>
                <w:bottom w:val="nil"/>
                <w:right w:val="nil"/>
                <w:between w:val="nil"/>
              </w:pBdr>
              <w:tabs>
                <w:tab w:val="right" w:pos="9345"/>
              </w:tabs>
              <w:spacing w:before="120" w:after="120"/>
              <w:rPr>
                <w:rFonts w:cs="Arial"/>
                <w:szCs w:val="24"/>
              </w:rPr>
            </w:pPr>
          </w:p>
        </w:tc>
        <w:tc>
          <w:tcPr>
            <w:tcW w:w="5670" w:type="dxa"/>
            <w:vAlign w:val="center"/>
          </w:tcPr>
          <w:p w14:paraId="74B14204" w14:textId="77777777" w:rsidR="008F70FA" w:rsidRPr="00A521A5" w:rsidRDefault="008F70FA" w:rsidP="00B44484">
            <w:pPr>
              <w:rPr>
                <w:rFonts w:cs="Arial"/>
                <w:sz w:val="24"/>
                <w:szCs w:val="24"/>
              </w:rPr>
            </w:pPr>
          </w:p>
        </w:tc>
      </w:tr>
      <w:tr w:rsidR="008F70FA" w:rsidRPr="00A521A5" w14:paraId="6455FBF0" w14:textId="77777777" w:rsidTr="008F70FA">
        <w:trPr>
          <w:trHeight w:val="196"/>
        </w:trPr>
        <w:tc>
          <w:tcPr>
            <w:tcW w:w="542" w:type="dxa"/>
          </w:tcPr>
          <w:p w14:paraId="2F09A1E6" w14:textId="5D65A6F5" w:rsidR="008F70FA" w:rsidRPr="00A521A5" w:rsidRDefault="008F70FA" w:rsidP="00B44484">
            <w:pPr>
              <w:spacing w:before="120" w:after="120"/>
              <w:jc w:val="center"/>
              <w:rPr>
                <w:rFonts w:cs="Arial"/>
                <w:b/>
                <w:szCs w:val="24"/>
              </w:rPr>
            </w:pPr>
            <w:r w:rsidRPr="00A521A5">
              <w:rPr>
                <w:rFonts w:cs="Arial"/>
                <w:b/>
                <w:szCs w:val="24"/>
              </w:rPr>
              <w:t xml:space="preserve">5. </w:t>
            </w:r>
          </w:p>
        </w:tc>
        <w:tc>
          <w:tcPr>
            <w:tcW w:w="3281" w:type="dxa"/>
          </w:tcPr>
          <w:p w14:paraId="52F90020" w14:textId="06C969AA" w:rsidR="008F70FA" w:rsidRPr="00A521A5" w:rsidRDefault="008F70FA" w:rsidP="00A521A5">
            <w:pPr>
              <w:pStyle w:val="Default"/>
              <w:rPr>
                <w:rFonts w:ascii="Arial" w:hAnsi="Arial" w:cs="Arial"/>
                <w:b/>
                <w:sz w:val="22"/>
              </w:rPr>
            </w:pPr>
            <w:r w:rsidRPr="00A521A5">
              <w:rPr>
                <w:rFonts w:ascii="Arial" w:hAnsi="Arial" w:cs="Arial"/>
                <w:b/>
                <w:sz w:val="22"/>
              </w:rPr>
              <w:t>Questions diverses</w:t>
            </w:r>
          </w:p>
        </w:tc>
        <w:tc>
          <w:tcPr>
            <w:tcW w:w="7796" w:type="dxa"/>
          </w:tcPr>
          <w:p w14:paraId="3586B619" w14:textId="77777777" w:rsidR="008F70FA" w:rsidRPr="00A521A5" w:rsidRDefault="008F70FA" w:rsidP="00B44484">
            <w:pPr>
              <w:pBdr>
                <w:top w:val="nil"/>
                <w:left w:val="nil"/>
                <w:bottom w:val="nil"/>
                <w:right w:val="nil"/>
                <w:between w:val="nil"/>
              </w:pBdr>
              <w:tabs>
                <w:tab w:val="right" w:pos="9345"/>
              </w:tabs>
              <w:spacing w:before="120" w:after="120"/>
              <w:rPr>
                <w:rFonts w:cs="Arial"/>
                <w:szCs w:val="24"/>
              </w:rPr>
            </w:pPr>
          </w:p>
        </w:tc>
        <w:tc>
          <w:tcPr>
            <w:tcW w:w="5670" w:type="dxa"/>
            <w:vAlign w:val="center"/>
          </w:tcPr>
          <w:p w14:paraId="2C8E2609" w14:textId="77777777" w:rsidR="008F70FA" w:rsidRPr="00A521A5" w:rsidRDefault="008F70FA" w:rsidP="00B44484">
            <w:pPr>
              <w:rPr>
                <w:rFonts w:cs="Arial"/>
                <w:sz w:val="24"/>
                <w:szCs w:val="24"/>
              </w:rPr>
            </w:pPr>
          </w:p>
        </w:tc>
      </w:tr>
      <w:tr w:rsidR="008F70FA" w:rsidRPr="00A521A5" w14:paraId="4EC326FC" w14:textId="77777777" w:rsidTr="00152EF0">
        <w:tc>
          <w:tcPr>
            <w:tcW w:w="542" w:type="dxa"/>
          </w:tcPr>
          <w:p w14:paraId="51AF09C4" w14:textId="15E5685D" w:rsidR="008F70FA" w:rsidRPr="00A521A5" w:rsidRDefault="008F70FA" w:rsidP="00B44484">
            <w:pPr>
              <w:spacing w:before="120" w:after="120"/>
              <w:jc w:val="center"/>
              <w:rPr>
                <w:rFonts w:cs="Arial"/>
                <w:b/>
                <w:szCs w:val="24"/>
              </w:rPr>
            </w:pPr>
            <w:r w:rsidRPr="00A521A5">
              <w:rPr>
                <w:rFonts w:cs="Arial"/>
                <w:b/>
                <w:szCs w:val="24"/>
              </w:rPr>
              <w:t>6.</w:t>
            </w:r>
          </w:p>
        </w:tc>
        <w:tc>
          <w:tcPr>
            <w:tcW w:w="3281" w:type="dxa"/>
          </w:tcPr>
          <w:p w14:paraId="533B8328" w14:textId="77777777" w:rsidR="008F70FA" w:rsidRPr="00A521A5" w:rsidRDefault="008F70FA" w:rsidP="00A521A5">
            <w:pPr>
              <w:pStyle w:val="Default"/>
              <w:rPr>
                <w:rFonts w:ascii="Arial" w:hAnsi="Arial" w:cs="Arial"/>
                <w:b/>
                <w:sz w:val="22"/>
              </w:rPr>
            </w:pPr>
            <w:r w:rsidRPr="00A521A5">
              <w:rPr>
                <w:rFonts w:ascii="Arial" w:hAnsi="Arial" w:cs="Arial"/>
                <w:b/>
                <w:sz w:val="22"/>
              </w:rPr>
              <w:t>Levée de la séance et date de la prochaine rencontre</w:t>
            </w:r>
          </w:p>
          <w:p w14:paraId="2D236E19" w14:textId="77777777" w:rsidR="008F70FA" w:rsidRPr="00A521A5" w:rsidRDefault="008F70FA" w:rsidP="00A521A5">
            <w:pPr>
              <w:pStyle w:val="Default"/>
              <w:rPr>
                <w:rFonts w:ascii="Arial" w:hAnsi="Arial" w:cs="Arial"/>
                <w:b/>
                <w:sz w:val="22"/>
              </w:rPr>
            </w:pPr>
          </w:p>
        </w:tc>
        <w:tc>
          <w:tcPr>
            <w:tcW w:w="7796" w:type="dxa"/>
          </w:tcPr>
          <w:p w14:paraId="43438362" w14:textId="77777777" w:rsidR="008F70FA" w:rsidRPr="00A521A5" w:rsidRDefault="008F70FA" w:rsidP="00B44484">
            <w:pPr>
              <w:pBdr>
                <w:top w:val="nil"/>
                <w:left w:val="nil"/>
                <w:bottom w:val="nil"/>
                <w:right w:val="nil"/>
                <w:between w:val="nil"/>
              </w:pBdr>
              <w:tabs>
                <w:tab w:val="right" w:pos="9345"/>
              </w:tabs>
              <w:spacing w:before="120" w:after="120"/>
              <w:rPr>
                <w:rFonts w:cs="Arial"/>
                <w:sz w:val="24"/>
                <w:szCs w:val="24"/>
              </w:rPr>
            </w:pPr>
          </w:p>
        </w:tc>
        <w:tc>
          <w:tcPr>
            <w:tcW w:w="5670" w:type="dxa"/>
            <w:shd w:val="clear" w:color="auto" w:fill="F2F2F2" w:themeFill="background1" w:themeFillShade="F2"/>
            <w:vAlign w:val="center"/>
          </w:tcPr>
          <w:p w14:paraId="6E1C4D02" w14:textId="77777777" w:rsidR="008F70FA" w:rsidRPr="00A521A5" w:rsidRDefault="008F70FA" w:rsidP="00B44484">
            <w:pPr>
              <w:jc w:val="center"/>
              <w:rPr>
                <w:rFonts w:cs="Arial"/>
                <w:sz w:val="24"/>
                <w:szCs w:val="24"/>
              </w:rPr>
            </w:pPr>
          </w:p>
        </w:tc>
      </w:tr>
    </w:tbl>
    <w:p w14:paraId="3E2DC41D" w14:textId="77777777" w:rsidR="00BD24F5" w:rsidRDefault="00BD24F5" w:rsidP="00B44484">
      <w:pPr>
        <w:pStyle w:val="Titre2"/>
        <w:sectPr w:rsidR="00BD24F5" w:rsidSect="004C1767">
          <w:pgSz w:w="20160" w:h="12240" w:orient="landscape" w:code="5"/>
          <w:pgMar w:top="851" w:right="1440" w:bottom="1800" w:left="1440" w:header="708" w:footer="708" w:gutter="0"/>
          <w:cols w:space="708"/>
          <w:docGrid w:linePitch="360"/>
        </w:sectPr>
      </w:pPr>
      <w:bookmarkStart w:id="44" w:name="_Toc119574204"/>
    </w:p>
    <w:p w14:paraId="7D2B980D" w14:textId="400F641B" w:rsidR="00FC1D11" w:rsidRDefault="00FC1D11" w:rsidP="00B44484">
      <w:pPr>
        <w:pStyle w:val="Titre2"/>
      </w:pPr>
      <w:bookmarkStart w:id="45" w:name="_Toc136957240"/>
      <w:r w:rsidRPr="00F80E47">
        <w:lastRenderedPageBreak/>
        <w:t xml:space="preserve">Annexe </w:t>
      </w:r>
      <w:r w:rsidR="007F08D3">
        <w:t>5</w:t>
      </w:r>
      <w:r w:rsidRPr="00F80E47">
        <w:t> : Bilan</w:t>
      </w:r>
      <w:bookmarkEnd w:id="44"/>
      <w:bookmarkEnd w:id="45"/>
    </w:p>
    <w:p w14:paraId="36C087D1" w14:textId="77777777" w:rsidR="00F80E47" w:rsidRPr="00F80E47" w:rsidRDefault="00F80E47" w:rsidP="00B44484">
      <w:pPr>
        <w:spacing w:line="240" w:lineRule="auto"/>
        <w:rPr>
          <w:rFonts w:cs="Arial"/>
        </w:rPr>
      </w:pPr>
    </w:p>
    <w:p w14:paraId="4849D025" w14:textId="7256D78D" w:rsidR="00F80E47" w:rsidRPr="009449C6" w:rsidRDefault="00F80E47" w:rsidP="00B44484">
      <w:pPr>
        <w:pStyle w:val="Paragraphedeliste"/>
        <w:spacing w:after="0"/>
        <w:ind w:left="0"/>
        <w:jc w:val="center"/>
        <w:rPr>
          <w:rFonts w:ascii="Arial" w:hAnsi="Arial" w:cs="Arial"/>
          <w:b/>
          <w:sz w:val="24"/>
          <w:szCs w:val="24"/>
        </w:rPr>
      </w:pPr>
      <w:r w:rsidRPr="009449C6">
        <w:rPr>
          <w:rFonts w:ascii="Arial" w:hAnsi="Arial" w:cs="Arial"/>
          <w:b/>
          <w:sz w:val="24"/>
          <w:szCs w:val="24"/>
        </w:rPr>
        <w:t>Bilan</w:t>
      </w:r>
    </w:p>
    <w:p w14:paraId="52C2FBCC" w14:textId="15EBA11E" w:rsidR="00F80E47" w:rsidRPr="009449C6" w:rsidRDefault="00F80E47" w:rsidP="00B44484">
      <w:pPr>
        <w:pStyle w:val="Paragraphedeliste"/>
        <w:spacing w:after="0"/>
        <w:ind w:left="0"/>
        <w:jc w:val="center"/>
        <w:rPr>
          <w:rFonts w:ascii="Arial" w:hAnsi="Arial" w:cs="Arial"/>
          <w:b/>
          <w:sz w:val="24"/>
          <w:szCs w:val="24"/>
        </w:rPr>
      </w:pPr>
      <w:r w:rsidRPr="009449C6">
        <w:rPr>
          <w:rFonts w:ascii="Arial" w:hAnsi="Arial" w:cs="Arial"/>
          <w:b/>
          <w:sz w:val="24"/>
          <w:szCs w:val="24"/>
        </w:rPr>
        <w:t>Titre du</w:t>
      </w:r>
      <w:r w:rsidR="00F044B7" w:rsidRPr="009449C6">
        <w:rPr>
          <w:rFonts w:ascii="Arial" w:hAnsi="Arial" w:cs="Arial"/>
          <w:b/>
          <w:sz w:val="24"/>
          <w:szCs w:val="24"/>
        </w:rPr>
        <w:t xml:space="preserve"> réseau</w:t>
      </w:r>
      <w:r w:rsidR="004A15AC" w:rsidRPr="009449C6">
        <w:rPr>
          <w:rFonts w:ascii="Arial" w:hAnsi="Arial" w:cs="Arial"/>
          <w:b/>
          <w:sz w:val="24"/>
          <w:szCs w:val="24"/>
        </w:rPr>
        <w:t> :</w:t>
      </w:r>
    </w:p>
    <w:p w14:paraId="1D42B194" w14:textId="044377BD" w:rsidR="00F80E47" w:rsidRPr="00F80E47" w:rsidRDefault="00F044B7" w:rsidP="00B44484">
      <w:pPr>
        <w:pStyle w:val="Paragraphedeliste"/>
        <w:spacing w:after="0"/>
        <w:ind w:left="0"/>
        <w:jc w:val="center"/>
        <w:rPr>
          <w:rFonts w:ascii="Arial" w:hAnsi="Arial" w:cs="Arial"/>
          <w:sz w:val="24"/>
          <w:szCs w:val="24"/>
        </w:rPr>
      </w:pPr>
      <w:r w:rsidRPr="009449C6">
        <w:rPr>
          <w:rFonts w:ascii="Arial" w:hAnsi="Arial" w:cs="Arial"/>
          <w:sz w:val="24"/>
          <w:szCs w:val="24"/>
        </w:rPr>
        <w:t>Année</w:t>
      </w:r>
      <w:r>
        <w:rPr>
          <w:rFonts w:ascii="Arial" w:hAnsi="Arial" w:cs="Arial"/>
          <w:sz w:val="24"/>
          <w:szCs w:val="24"/>
        </w:rPr>
        <w:t> :</w:t>
      </w:r>
    </w:p>
    <w:p w14:paraId="22A346E5" w14:textId="77777777" w:rsidR="00F80E47" w:rsidRPr="00F80E47" w:rsidRDefault="00F80E47" w:rsidP="00B44484">
      <w:pPr>
        <w:pStyle w:val="Paragraphedeliste"/>
        <w:spacing w:after="0"/>
        <w:ind w:left="0"/>
        <w:rPr>
          <w:rFonts w:ascii="Arial" w:hAnsi="Arial" w:cs="Arial"/>
          <w:sz w:val="24"/>
          <w:szCs w:val="24"/>
        </w:rPr>
      </w:pPr>
    </w:p>
    <w:tbl>
      <w:tblPr>
        <w:tblStyle w:val="Grilledutableau"/>
        <w:tblW w:w="0" w:type="auto"/>
        <w:tblInd w:w="-5" w:type="dxa"/>
        <w:tblLook w:val="04A0" w:firstRow="1" w:lastRow="0" w:firstColumn="1" w:lastColumn="0" w:noHBand="0" w:noVBand="1"/>
      </w:tblPr>
      <w:tblGrid>
        <w:gridCol w:w="8635"/>
        <w:gridCol w:w="8635"/>
      </w:tblGrid>
      <w:tr w:rsidR="00F80E47" w:rsidRPr="00FA2440" w14:paraId="6FD7B794" w14:textId="77777777" w:rsidTr="004C4FC2">
        <w:tc>
          <w:tcPr>
            <w:tcW w:w="17270" w:type="dxa"/>
            <w:gridSpan w:val="2"/>
            <w:shd w:val="clear" w:color="auto" w:fill="F2F2F2" w:themeFill="background1" w:themeFillShade="F2"/>
          </w:tcPr>
          <w:p w14:paraId="6CE387A5" w14:textId="2B555179" w:rsidR="00F80E47" w:rsidRPr="00FA2440" w:rsidRDefault="00F80E47" w:rsidP="00B44484">
            <w:pPr>
              <w:spacing w:before="120" w:after="120"/>
              <w:rPr>
                <w:rFonts w:cs="Arial"/>
                <w:b/>
                <w:sz w:val="24"/>
                <w:szCs w:val="24"/>
              </w:rPr>
            </w:pPr>
            <w:r>
              <w:rPr>
                <w:rFonts w:cs="Arial"/>
                <w:b/>
                <w:sz w:val="24"/>
                <w:szCs w:val="24"/>
              </w:rPr>
              <w:t xml:space="preserve">Membres </w:t>
            </w:r>
          </w:p>
        </w:tc>
      </w:tr>
      <w:tr w:rsidR="00F80E47" w:rsidRPr="009449C6" w14:paraId="081C0758" w14:textId="77777777" w:rsidTr="005060A8">
        <w:trPr>
          <w:trHeight w:val="2095"/>
        </w:trPr>
        <w:tc>
          <w:tcPr>
            <w:tcW w:w="8635" w:type="dxa"/>
          </w:tcPr>
          <w:p w14:paraId="41AAA5AC" w14:textId="77777777" w:rsidR="00F80E47" w:rsidRPr="009449C6" w:rsidRDefault="00F80E47" w:rsidP="00B44484">
            <w:pPr>
              <w:jc w:val="center"/>
              <w:rPr>
                <w:rFonts w:cs="Arial"/>
                <w:szCs w:val="22"/>
              </w:rPr>
            </w:pPr>
          </w:p>
          <w:p w14:paraId="4AA28988" w14:textId="2C329691" w:rsidR="00F80E47" w:rsidRPr="009449C6" w:rsidRDefault="00A23F7B" w:rsidP="00B44484">
            <w:pPr>
              <w:rPr>
                <w:rFonts w:cs="Arial"/>
                <w:szCs w:val="22"/>
              </w:rPr>
            </w:pPr>
            <w:sdt>
              <w:sdtPr>
                <w:rPr>
                  <w:rFonts w:cs="Arial"/>
                </w:rPr>
                <w:id w:val="-1140716421"/>
                <w14:checkbox>
                  <w14:checked w14:val="0"/>
                  <w14:checkedState w14:val="2612" w14:font="MS Gothic"/>
                  <w14:uncheckedState w14:val="2610" w14:font="MS Gothic"/>
                </w14:checkbox>
              </w:sdtPr>
              <w:sdtEndPr/>
              <w:sdtContent>
                <w:r w:rsidR="00F80E47" w:rsidRPr="009449C6">
                  <w:rPr>
                    <w:rFonts w:ascii="Segoe UI Symbol" w:eastAsia="MS Gothic" w:hAnsi="Segoe UI Symbol" w:cs="Segoe UI Symbol"/>
                    <w:szCs w:val="22"/>
                  </w:rPr>
                  <w:t>☐</w:t>
                </w:r>
              </w:sdtContent>
            </w:sdt>
            <w:r w:rsidR="00F80E47" w:rsidRPr="009449C6">
              <w:rPr>
                <w:rFonts w:cs="Arial"/>
                <w:szCs w:val="22"/>
              </w:rPr>
              <w:t>Prénom, Nom, titre, nom du service</w:t>
            </w:r>
            <w:r w:rsidR="008F70FA" w:rsidRPr="009449C6">
              <w:rPr>
                <w:rFonts w:cs="Arial"/>
                <w:szCs w:val="22"/>
              </w:rPr>
              <w:t xml:space="preserve"> (Animation)</w:t>
            </w:r>
          </w:p>
          <w:p w14:paraId="5882FC46" w14:textId="77777777" w:rsidR="00F80E47" w:rsidRPr="009449C6" w:rsidRDefault="00A23F7B" w:rsidP="00B44484">
            <w:pPr>
              <w:rPr>
                <w:rFonts w:cs="Arial"/>
                <w:szCs w:val="22"/>
              </w:rPr>
            </w:pPr>
            <w:sdt>
              <w:sdtPr>
                <w:rPr>
                  <w:rFonts w:cs="Arial"/>
                </w:rPr>
                <w:id w:val="403497611"/>
                <w14:checkbox>
                  <w14:checked w14:val="0"/>
                  <w14:checkedState w14:val="2612" w14:font="MS Gothic"/>
                  <w14:uncheckedState w14:val="2610" w14:font="MS Gothic"/>
                </w14:checkbox>
              </w:sdtPr>
              <w:sdtEndPr/>
              <w:sdtContent>
                <w:r w:rsidR="00F80E47" w:rsidRPr="009449C6">
                  <w:rPr>
                    <w:rFonts w:ascii="Segoe UI Symbol" w:eastAsia="MS Gothic" w:hAnsi="Segoe UI Symbol" w:cs="Segoe UI Symbol"/>
                    <w:szCs w:val="22"/>
                  </w:rPr>
                  <w:t>☐</w:t>
                </w:r>
              </w:sdtContent>
            </w:sdt>
            <w:r w:rsidR="00F80E47" w:rsidRPr="009449C6">
              <w:rPr>
                <w:rFonts w:cs="Arial"/>
                <w:szCs w:val="22"/>
              </w:rPr>
              <w:t>Prénom, Nom, titre, nom du service</w:t>
            </w:r>
          </w:p>
          <w:p w14:paraId="3414E96A" w14:textId="77777777" w:rsidR="00F80E47" w:rsidRPr="009449C6" w:rsidRDefault="00A23F7B" w:rsidP="00B44484">
            <w:pPr>
              <w:rPr>
                <w:rFonts w:cs="Arial"/>
                <w:szCs w:val="22"/>
              </w:rPr>
            </w:pPr>
            <w:sdt>
              <w:sdtPr>
                <w:rPr>
                  <w:rFonts w:cs="Arial"/>
                </w:rPr>
                <w:id w:val="1656720367"/>
                <w14:checkbox>
                  <w14:checked w14:val="0"/>
                  <w14:checkedState w14:val="2612" w14:font="MS Gothic"/>
                  <w14:uncheckedState w14:val="2610" w14:font="MS Gothic"/>
                </w14:checkbox>
              </w:sdtPr>
              <w:sdtEndPr/>
              <w:sdtContent>
                <w:r w:rsidR="00F80E47" w:rsidRPr="009449C6">
                  <w:rPr>
                    <w:rFonts w:ascii="Segoe UI Symbol" w:eastAsia="MS Gothic" w:hAnsi="Segoe UI Symbol" w:cs="Segoe UI Symbol"/>
                    <w:szCs w:val="22"/>
                  </w:rPr>
                  <w:t>☐</w:t>
                </w:r>
              </w:sdtContent>
            </w:sdt>
            <w:r w:rsidR="00F80E47" w:rsidRPr="009449C6">
              <w:rPr>
                <w:rFonts w:cs="Arial"/>
                <w:szCs w:val="22"/>
              </w:rPr>
              <w:t>Prénom, Nom, titre, nom du service</w:t>
            </w:r>
          </w:p>
          <w:p w14:paraId="214B5523" w14:textId="77777777" w:rsidR="00F80E47" w:rsidRPr="009449C6" w:rsidRDefault="00A23F7B" w:rsidP="00B44484">
            <w:pPr>
              <w:rPr>
                <w:rFonts w:cs="Arial"/>
                <w:szCs w:val="22"/>
              </w:rPr>
            </w:pPr>
            <w:sdt>
              <w:sdtPr>
                <w:rPr>
                  <w:rFonts w:cs="Arial"/>
                </w:rPr>
                <w:id w:val="-1172183215"/>
                <w14:checkbox>
                  <w14:checked w14:val="0"/>
                  <w14:checkedState w14:val="2612" w14:font="MS Gothic"/>
                  <w14:uncheckedState w14:val="2610" w14:font="MS Gothic"/>
                </w14:checkbox>
              </w:sdtPr>
              <w:sdtEndPr/>
              <w:sdtContent>
                <w:r w:rsidR="00F80E47" w:rsidRPr="009449C6">
                  <w:rPr>
                    <w:rFonts w:ascii="Segoe UI Symbol" w:eastAsia="MS Gothic" w:hAnsi="Segoe UI Symbol" w:cs="Segoe UI Symbol"/>
                    <w:szCs w:val="22"/>
                  </w:rPr>
                  <w:t>☐</w:t>
                </w:r>
              </w:sdtContent>
            </w:sdt>
            <w:r w:rsidR="00F80E47" w:rsidRPr="009449C6">
              <w:rPr>
                <w:rFonts w:cs="Arial"/>
                <w:szCs w:val="22"/>
              </w:rPr>
              <w:t>Prénom, Nom, titre, nom du service</w:t>
            </w:r>
          </w:p>
          <w:p w14:paraId="620DDA15" w14:textId="54D2F594" w:rsidR="00F80E47" w:rsidRPr="009449C6" w:rsidRDefault="00A23F7B" w:rsidP="00B44484">
            <w:pPr>
              <w:rPr>
                <w:rFonts w:cs="Arial"/>
                <w:szCs w:val="22"/>
              </w:rPr>
            </w:pPr>
            <w:sdt>
              <w:sdtPr>
                <w:rPr>
                  <w:rFonts w:cs="Arial"/>
                </w:rPr>
                <w:id w:val="1947349886"/>
                <w14:checkbox>
                  <w14:checked w14:val="0"/>
                  <w14:checkedState w14:val="2612" w14:font="MS Gothic"/>
                  <w14:uncheckedState w14:val="2610" w14:font="MS Gothic"/>
                </w14:checkbox>
              </w:sdtPr>
              <w:sdtEndPr/>
              <w:sdtContent>
                <w:r w:rsidR="00F80E47" w:rsidRPr="009449C6">
                  <w:rPr>
                    <w:rFonts w:ascii="Segoe UI Symbol" w:eastAsia="MS Gothic" w:hAnsi="Segoe UI Symbol" w:cs="Segoe UI Symbol"/>
                    <w:szCs w:val="22"/>
                  </w:rPr>
                  <w:t>☐</w:t>
                </w:r>
              </w:sdtContent>
            </w:sdt>
            <w:r w:rsidR="00F80E47" w:rsidRPr="009449C6">
              <w:rPr>
                <w:rFonts w:cs="Arial"/>
                <w:szCs w:val="22"/>
              </w:rPr>
              <w:t>Prénom, Nom, titre, nom du service</w:t>
            </w:r>
          </w:p>
          <w:p w14:paraId="48744493" w14:textId="03BB9F97" w:rsidR="00F80E47" w:rsidRPr="009449C6" w:rsidRDefault="00A23F7B" w:rsidP="00B44484">
            <w:pPr>
              <w:rPr>
                <w:rFonts w:cs="Arial"/>
                <w:szCs w:val="22"/>
              </w:rPr>
            </w:pPr>
            <w:sdt>
              <w:sdtPr>
                <w:rPr>
                  <w:rFonts w:cs="Arial"/>
                </w:rPr>
                <w:id w:val="-654991636"/>
                <w14:checkbox>
                  <w14:checked w14:val="0"/>
                  <w14:checkedState w14:val="2612" w14:font="MS Gothic"/>
                  <w14:uncheckedState w14:val="2610" w14:font="MS Gothic"/>
                </w14:checkbox>
              </w:sdtPr>
              <w:sdtEndPr/>
              <w:sdtContent>
                <w:r w:rsidR="005060A8" w:rsidRPr="009449C6">
                  <w:rPr>
                    <w:rFonts w:ascii="Segoe UI Symbol" w:eastAsia="MS Gothic" w:hAnsi="Segoe UI Symbol" w:cs="Segoe UI Symbol"/>
                    <w:szCs w:val="22"/>
                  </w:rPr>
                  <w:t>☐</w:t>
                </w:r>
              </w:sdtContent>
            </w:sdt>
            <w:r w:rsidR="005060A8" w:rsidRPr="009449C6">
              <w:rPr>
                <w:rFonts w:cs="Arial"/>
                <w:szCs w:val="22"/>
              </w:rPr>
              <w:t>Prénom, Nom, titre, nom du service</w:t>
            </w:r>
          </w:p>
        </w:tc>
        <w:tc>
          <w:tcPr>
            <w:tcW w:w="8635" w:type="dxa"/>
          </w:tcPr>
          <w:p w14:paraId="2F77994A" w14:textId="77777777" w:rsidR="00F80E47" w:rsidRPr="009449C6" w:rsidRDefault="00F80E47" w:rsidP="00B44484">
            <w:pPr>
              <w:rPr>
                <w:rFonts w:cs="Arial"/>
                <w:szCs w:val="22"/>
              </w:rPr>
            </w:pPr>
          </w:p>
          <w:p w14:paraId="1A407637" w14:textId="77777777" w:rsidR="00F80E47" w:rsidRPr="009449C6" w:rsidRDefault="00A23F7B" w:rsidP="00B44484">
            <w:pPr>
              <w:rPr>
                <w:rFonts w:cs="Arial"/>
                <w:szCs w:val="22"/>
              </w:rPr>
            </w:pPr>
            <w:sdt>
              <w:sdtPr>
                <w:rPr>
                  <w:rFonts w:cs="Arial"/>
                </w:rPr>
                <w:id w:val="-896666806"/>
                <w14:checkbox>
                  <w14:checked w14:val="0"/>
                  <w14:checkedState w14:val="2612" w14:font="MS Gothic"/>
                  <w14:uncheckedState w14:val="2610" w14:font="MS Gothic"/>
                </w14:checkbox>
              </w:sdtPr>
              <w:sdtEndPr/>
              <w:sdtContent>
                <w:r w:rsidR="00F80E47" w:rsidRPr="009449C6">
                  <w:rPr>
                    <w:rFonts w:ascii="Segoe UI Symbol" w:eastAsia="MS Gothic" w:hAnsi="Segoe UI Symbol" w:cs="Segoe UI Symbol"/>
                    <w:szCs w:val="22"/>
                  </w:rPr>
                  <w:t>☐</w:t>
                </w:r>
              </w:sdtContent>
            </w:sdt>
            <w:r w:rsidR="00F80E47" w:rsidRPr="009449C6">
              <w:rPr>
                <w:rFonts w:cs="Arial"/>
                <w:szCs w:val="22"/>
              </w:rPr>
              <w:t>Prénom, Nom, titre, nom du service</w:t>
            </w:r>
          </w:p>
          <w:p w14:paraId="3603D6A6" w14:textId="77777777" w:rsidR="00F80E47" w:rsidRPr="009449C6" w:rsidRDefault="00A23F7B" w:rsidP="00B44484">
            <w:pPr>
              <w:rPr>
                <w:rFonts w:cs="Arial"/>
                <w:szCs w:val="22"/>
              </w:rPr>
            </w:pPr>
            <w:sdt>
              <w:sdtPr>
                <w:rPr>
                  <w:rFonts w:cs="Arial"/>
                </w:rPr>
                <w:id w:val="-837772573"/>
                <w14:checkbox>
                  <w14:checked w14:val="0"/>
                  <w14:checkedState w14:val="2612" w14:font="MS Gothic"/>
                  <w14:uncheckedState w14:val="2610" w14:font="MS Gothic"/>
                </w14:checkbox>
              </w:sdtPr>
              <w:sdtEndPr/>
              <w:sdtContent>
                <w:r w:rsidR="00F80E47" w:rsidRPr="009449C6">
                  <w:rPr>
                    <w:rFonts w:ascii="Segoe UI Symbol" w:eastAsia="MS Gothic" w:hAnsi="Segoe UI Symbol" w:cs="Segoe UI Symbol"/>
                    <w:szCs w:val="22"/>
                  </w:rPr>
                  <w:t>☐</w:t>
                </w:r>
              </w:sdtContent>
            </w:sdt>
            <w:r w:rsidR="00F80E47" w:rsidRPr="009449C6">
              <w:rPr>
                <w:rFonts w:cs="Arial"/>
                <w:szCs w:val="22"/>
              </w:rPr>
              <w:t>Prénom, Nom, titre, nom du service</w:t>
            </w:r>
          </w:p>
          <w:p w14:paraId="4C4E80C3" w14:textId="77777777" w:rsidR="00F80E47" w:rsidRPr="009449C6" w:rsidRDefault="00A23F7B" w:rsidP="00B44484">
            <w:pPr>
              <w:rPr>
                <w:rFonts w:cs="Arial"/>
                <w:szCs w:val="22"/>
              </w:rPr>
            </w:pPr>
            <w:sdt>
              <w:sdtPr>
                <w:rPr>
                  <w:rFonts w:cs="Arial"/>
                </w:rPr>
                <w:id w:val="1413119347"/>
                <w14:checkbox>
                  <w14:checked w14:val="0"/>
                  <w14:checkedState w14:val="2612" w14:font="MS Gothic"/>
                  <w14:uncheckedState w14:val="2610" w14:font="MS Gothic"/>
                </w14:checkbox>
              </w:sdtPr>
              <w:sdtEndPr/>
              <w:sdtContent>
                <w:r w:rsidR="00F80E47" w:rsidRPr="009449C6">
                  <w:rPr>
                    <w:rFonts w:ascii="Segoe UI Symbol" w:eastAsia="MS Gothic" w:hAnsi="Segoe UI Symbol" w:cs="Segoe UI Symbol"/>
                    <w:szCs w:val="22"/>
                  </w:rPr>
                  <w:t>☐</w:t>
                </w:r>
              </w:sdtContent>
            </w:sdt>
            <w:r w:rsidR="00F80E47" w:rsidRPr="009449C6">
              <w:rPr>
                <w:rFonts w:cs="Arial"/>
                <w:szCs w:val="22"/>
              </w:rPr>
              <w:t>Prénom, Nom, titre, nom du service</w:t>
            </w:r>
          </w:p>
          <w:p w14:paraId="7AAE863D" w14:textId="77777777" w:rsidR="00F80E47" w:rsidRPr="009449C6" w:rsidRDefault="00A23F7B" w:rsidP="00B44484">
            <w:pPr>
              <w:rPr>
                <w:rFonts w:cs="Arial"/>
                <w:szCs w:val="22"/>
              </w:rPr>
            </w:pPr>
            <w:sdt>
              <w:sdtPr>
                <w:rPr>
                  <w:rFonts w:cs="Arial"/>
                </w:rPr>
                <w:id w:val="-221911145"/>
                <w14:checkbox>
                  <w14:checked w14:val="0"/>
                  <w14:checkedState w14:val="2612" w14:font="MS Gothic"/>
                  <w14:uncheckedState w14:val="2610" w14:font="MS Gothic"/>
                </w14:checkbox>
              </w:sdtPr>
              <w:sdtEndPr/>
              <w:sdtContent>
                <w:r w:rsidR="00F80E47" w:rsidRPr="009449C6">
                  <w:rPr>
                    <w:rFonts w:ascii="Segoe UI Symbol" w:eastAsia="MS Gothic" w:hAnsi="Segoe UI Symbol" w:cs="Segoe UI Symbol"/>
                    <w:szCs w:val="22"/>
                  </w:rPr>
                  <w:t>☐</w:t>
                </w:r>
              </w:sdtContent>
            </w:sdt>
            <w:r w:rsidR="00F80E47" w:rsidRPr="009449C6">
              <w:rPr>
                <w:rFonts w:cs="Arial"/>
                <w:szCs w:val="22"/>
              </w:rPr>
              <w:t>Prénom, Nom, titre, nom du service</w:t>
            </w:r>
          </w:p>
          <w:p w14:paraId="1460C45B" w14:textId="77777777" w:rsidR="00F80E47" w:rsidRPr="009449C6" w:rsidRDefault="00A23F7B" w:rsidP="00B44484">
            <w:pPr>
              <w:rPr>
                <w:rFonts w:cs="Arial"/>
                <w:szCs w:val="22"/>
              </w:rPr>
            </w:pPr>
            <w:sdt>
              <w:sdtPr>
                <w:rPr>
                  <w:rFonts w:cs="Arial"/>
                </w:rPr>
                <w:id w:val="131982963"/>
                <w14:checkbox>
                  <w14:checked w14:val="0"/>
                  <w14:checkedState w14:val="2612" w14:font="MS Gothic"/>
                  <w14:uncheckedState w14:val="2610" w14:font="MS Gothic"/>
                </w14:checkbox>
              </w:sdtPr>
              <w:sdtEndPr/>
              <w:sdtContent>
                <w:r w:rsidR="00F80E47" w:rsidRPr="009449C6">
                  <w:rPr>
                    <w:rFonts w:ascii="Segoe UI Symbol" w:eastAsia="MS Gothic" w:hAnsi="Segoe UI Symbol" w:cs="Segoe UI Symbol"/>
                    <w:szCs w:val="22"/>
                  </w:rPr>
                  <w:t>☐</w:t>
                </w:r>
              </w:sdtContent>
            </w:sdt>
            <w:r w:rsidR="00F80E47" w:rsidRPr="009449C6">
              <w:rPr>
                <w:rFonts w:cs="Arial"/>
                <w:szCs w:val="22"/>
              </w:rPr>
              <w:t>Prénom, Nom, titre, nom du service</w:t>
            </w:r>
          </w:p>
          <w:p w14:paraId="5F5983A4" w14:textId="77777777" w:rsidR="00F80E47" w:rsidRPr="009449C6" w:rsidRDefault="00F80E47" w:rsidP="00B44484">
            <w:pPr>
              <w:rPr>
                <w:rFonts w:cs="Arial"/>
                <w:szCs w:val="22"/>
              </w:rPr>
            </w:pPr>
          </w:p>
        </w:tc>
      </w:tr>
    </w:tbl>
    <w:p w14:paraId="3648AEF9" w14:textId="77777777" w:rsidR="00F80E47" w:rsidRPr="009449C6" w:rsidRDefault="00F80E47" w:rsidP="00B44484">
      <w:pPr>
        <w:spacing w:line="240" w:lineRule="auto"/>
        <w:rPr>
          <w:rFonts w:cs="Arial"/>
        </w:rPr>
      </w:pPr>
    </w:p>
    <w:p w14:paraId="60DB9312" w14:textId="77777777" w:rsidR="00F80E47" w:rsidRPr="009449C6" w:rsidRDefault="00F80E47" w:rsidP="00B44484">
      <w:pPr>
        <w:spacing w:line="240" w:lineRule="auto"/>
        <w:rPr>
          <w:rFonts w:cs="Arial"/>
        </w:rPr>
      </w:pPr>
    </w:p>
    <w:tbl>
      <w:tblPr>
        <w:tblStyle w:val="4"/>
        <w:tblW w:w="172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2"/>
        <w:gridCol w:w="3281"/>
        <w:gridCol w:w="13466"/>
      </w:tblGrid>
      <w:tr w:rsidR="008F70FA" w:rsidRPr="009449C6" w14:paraId="085A284F" w14:textId="77777777" w:rsidTr="0012574A">
        <w:trPr>
          <w:tblHeader/>
        </w:trPr>
        <w:tc>
          <w:tcPr>
            <w:tcW w:w="542" w:type="dxa"/>
            <w:shd w:val="clear" w:color="auto" w:fill="F2F2F2" w:themeFill="background1" w:themeFillShade="F2"/>
          </w:tcPr>
          <w:p w14:paraId="20C7B53C" w14:textId="77777777" w:rsidR="008F70FA" w:rsidRPr="009449C6" w:rsidRDefault="008F70FA" w:rsidP="00B44484">
            <w:pPr>
              <w:spacing w:before="120" w:after="120"/>
              <w:jc w:val="center"/>
              <w:rPr>
                <w:rFonts w:cs="Arial"/>
                <w:b/>
              </w:rPr>
            </w:pPr>
          </w:p>
        </w:tc>
        <w:tc>
          <w:tcPr>
            <w:tcW w:w="3281" w:type="dxa"/>
            <w:shd w:val="clear" w:color="auto" w:fill="F2F2F2" w:themeFill="background1" w:themeFillShade="F2"/>
          </w:tcPr>
          <w:p w14:paraId="28807FEA" w14:textId="77777777" w:rsidR="008F70FA" w:rsidRPr="009449C6" w:rsidRDefault="008F70FA" w:rsidP="00B44484">
            <w:pPr>
              <w:spacing w:before="120" w:after="120"/>
              <w:rPr>
                <w:rFonts w:cs="Arial"/>
                <w:b/>
              </w:rPr>
            </w:pPr>
          </w:p>
        </w:tc>
        <w:tc>
          <w:tcPr>
            <w:tcW w:w="13466" w:type="dxa"/>
            <w:shd w:val="clear" w:color="auto" w:fill="F2F2F2" w:themeFill="background1" w:themeFillShade="F2"/>
          </w:tcPr>
          <w:p w14:paraId="64B7F891" w14:textId="01E8DE95" w:rsidR="008F70FA" w:rsidRPr="009449C6" w:rsidRDefault="008F70FA" w:rsidP="00B44484">
            <w:pPr>
              <w:spacing w:before="120" w:after="120"/>
              <w:rPr>
                <w:rFonts w:cs="Arial"/>
                <w:b/>
              </w:rPr>
            </w:pPr>
            <w:r w:rsidRPr="009449C6">
              <w:rPr>
                <w:rFonts w:cs="Arial"/>
                <w:b/>
              </w:rPr>
              <w:t>Documents, notes</w:t>
            </w:r>
            <w:r w:rsidR="0012574A" w:rsidRPr="009449C6">
              <w:rPr>
                <w:rFonts w:cs="Arial"/>
                <w:b/>
              </w:rPr>
              <w:t>, commentaire</w:t>
            </w:r>
            <w:r w:rsidRPr="009449C6">
              <w:rPr>
                <w:rFonts w:cs="Arial"/>
                <w:b/>
              </w:rPr>
              <w:t xml:space="preserve"> et décisions</w:t>
            </w:r>
          </w:p>
        </w:tc>
      </w:tr>
      <w:tr w:rsidR="008F70FA" w:rsidRPr="009449C6" w14:paraId="1B521643" w14:textId="77777777" w:rsidTr="0012574A">
        <w:trPr>
          <w:trHeight w:val="420"/>
        </w:trPr>
        <w:tc>
          <w:tcPr>
            <w:tcW w:w="542" w:type="dxa"/>
          </w:tcPr>
          <w:p w14:paraId="05C90F42" w14:textId="77777777" w:rsidR="008F70FA" w:rsidRPr="009449C6" w:rsidRDefault="008F70FA" w:rsidP="00B44484">
            <w:pPr>
              <w:spacing w:before="120" w:after="120"/>
              <w:jc w:val="center"/>
              <w:rPr>
                <w:rFonts w:cs="Arial"/>
                <w:b/>
              </w:rPr>
            </w:pPr>
            <w:r w:rsidRPr="009449C6">
              <w:rPr>
                <w:rFonts w:cs="Arial"/>
                <w:b/>
              </w:rPr>
              <w:t>1.</w:t>
            </w:r>
          </w:p>
        </w:tc>
        <w:tc>
          <w:tcPr>
            <w:tcW w:w="3281" w:type="dxa"/>
            <w:vAlign w:val="center"/>
          </w:tcPr>
          <w:p w14:paraId="0D5B0A91" w14:textId="35B8715A" w:rsidR="008F70FA" w:rsidRPr="009449C6" w:rsidRDefault="008F70FA" w:rsidP="00A521A5">
            <w:pPr>
              <w:spacing w:before="120" w:after="120"/>
              <w:jc w:val="left"/>
              <w:rPr>
                <w:rFonts w:cs="Arial"/>
                <w:b/>
              </w:rPr>
            </w:pPr>
            <w:r w:rsidRPr="009449C6">
              <w:rPr>
                <w:rFonts w:cs="Arial"/>
                <w:b/>
              </w:rPr>
              <w:t>Date des rencontre</w:t>
            </w:r>
          </w:p>
        </w:tc>
        <w:tc>
          <w:tcPr>
            <w:tcW w:w="13466" w:type="dxa"/>
            <w:vAlign w:val="center"/>
          </w:tcPr>
          <w:p w14:paraId="3EFD04CA" w14:textId="77777777" w:rsidR="008F70FA" w:rsidRPr="009449C6" w:rsidRDefault="008F70FA" w:rsidP="00B44484">
            <w:pPr>
              <w:tabs>
                <w:tab w:val="right" w:pos="9345"/>
              </w:tabs>
              <w:spacing w:before="120" w:after="120"/>
              <w:rPr>
                <w:rFonts w:cs="Arial"/>
              </w:rPr>
            </w:pPr>
          </w:p>
        </w:tc>
      </w:tr>
      <w:tr w:rsidR="008F70FA" w:rsidRPr="009449C6" w14:paraId="0E2C2244" w14:textId="77777777" w:rsidTr="0012574A">
        <w:tc>
          <w:tcPr>
            <w:tcW w:w="542" w:type="dxa"/>
          </w:tcPr>
          <w:p w14:paraId="372CD597" w14:textId="77777777" w:rsidR="008F70FA" w:rsidRPr="009449C6" w:rsidRDefault="008F70FA" w:rsidP="00B44484">
            <w:pPr>
              <w:spacing w:before="120" w:after="120"/>
              <w:jc w:val="center"/>
              <w:rPr>
                <w:rFonts w:cs="Arial"/>
                <w:b/>
              </w:rPr>
            </w:pPr>
            <w:r w:rsidRPr="009449C6">
              <w:rPr>
                <w:rFonts w:cs="Arial"/>
                <w:b/>
              </w:rPr>
              <w:t>2.</w:t>
            </w:r>
          </w:p>
        </w:tc>
        <w:tc>
          <w:tcPr>
            <w:tcW w:w="3281" w:type="dxa"/>
            <w:vAlign w:val="center"/>
          </w:tcPr>
          <w:p w14:paraId="4E0AE61C" w14:textId="41C6D8E2" w:rsidR="008F70FA" w:rsidRPr="009449C6" w:rsidRDefault="008F70FA" w:rsidP="00A521A5">
            <w:pPr>
              <w:pBdr>
                <w:top w:val="nil"/>
                <w:left w:val="nil"/>
                <w:bottom w:val="nil"/>
                <w:right w:val="nil"/>
                <w:between w:val="nil"/>
              </w:pBdr>
              <w:spacing w:before="120" w:after="120"/>
              <w:jc w:val="left"/>
              <w:rPr>
                <w:rFonts w:cs="Arial"/>
                <w:b/>
              </w:rPr>
            </w:pPr>
            <w:r w:rsidRPr="009449C6">
              <w:rPr>
                <w:rFonts w:cs="Arial"/>
                <w:b/>
              </w:rPr>
              <w:t>But du réseau</w:t>
            </w:r>
          </w:p>
        </w:tc>
        <w:tc>
          <w:tcPr>
            <w:tcW w:w="13466" w:type="dxa"/>
            <w:vAlign w:val="center"/>
          </w:tcPr>
          <w:p w14:paraId="132A9B5D" w14:textId="77777777" w:rsidR="008F70FA" w:rsidRPr="009449C6" w:rsidRDefault="008F70FA" w:rsidP="00B44484">
            <w:pPr>
              <w:tabs>
                <w:tab w:val="right" w:pos="9345"/>
              </w:tabs>
              <w:spacing w:before="120" w:after="120"/>
              <w:jc w:val="right"/>
              <w:rPr>
                <w:rFonts w:cs="Arial"/>
                <w:b/>
                <w:bCs/>
              </w:rPr>
            </w:pPr>
          </w:p>
        </w:tc>
      </w:tr>
      <w:tr w:rsidR="008F70FA" w:rsidRPr="009449C6" w14:paraId="0C5E308C" w14:textId="77777777" w:rsidTr="0012574A">
        <w:trPr>
          <w:trHeight w:val="264"/>
        </w:trPr>
        <w:tc>
          <w:tcPr>
            <w:tcW w:w="542" w:type="dxa"/>
          </w:tcPr>
          <w:p w14:paraId="4E2B394F" w14:textId="77777777" w:rsidR="008F70FA" w:rsidRPr="009449C6" w:rsidRDefault="008F70FA" w:rsidP="00B44484">
            <w:pPr>
              <w:spacing w:before="120" w:after="120"/>
              <w:jc w:val="center"/>
              <w:rPr>
                <w:rFonts w:cs="Arial"/>
                <w:b/>
              </w:rPr>
            </w:pPr>
            <w:r w:rsidRPr="009449C6">
              <w:rPr>
                <w:rFonts w:cs="Arial"/>
                <w:b/>
              </w:rPr>
              <w:t>3.</w:t>
            </w:r>
          </w:p>
        </w:tc>
        <w:tc>
          <w:tcPr>
            <w:tcW w:w="3281" w:type="dxa"/>
            <w:vAlign w:val="center"/>
          </w:tcPr>
          <w:p w14:paraId="6D217218" w14:textId="53068F6C" w:rsidR="008F70FA" w:rsidRPr="009449C6" w:rsidRDefault="008F70FA" w:rsidP="00A521A5">
            <w:pPr>
              <w:jc w:val="left"/>
              <w:rPr>
                <w:rFonts w:cs="Arial"/>
                <w:b/>
              </w:rPr>
            </w:pPr>
            <w:r w:rsidRPr="009449C6">
              <w:rPr>
                <w:rFonts w:cs="Arial"/>
                <w:b/>
              </w:rPr>
              <w:t>Résumé du travail accompli</w:t>
            </w:r>
          </w:p>
        </w:tc>
        <w:tc>
          <w:tcPr>
            <w:tcW w:w="13466" w:type="dxa"/>
          </w:tcPr>
          <w:p w14:paraId="37230552" w14:textId="77777777" w:rsidR="008F70FA" w:rsidRPr="009449C6" w:rsidRDefault="008F70FA" w:rsidP="00B44484">
            <w:pPr>
              <w:pBdr>
                <w:top w:val="nil"/>
                <w:left w:val="nil"/>
                <w:bottom w:val="nil"/>
                <w:right w:val="nil"/>
                <w:between w:val="nil"/>
              </w:pBdr>
              <w:tabs>
                <w:tab w:val="right" w:pos="9345"/>
              </w:tabs>
              <w:spacing w:before="120" w:after="120"/>
              <w:rPr>
                <w:rFonts w:cs="Arial"/>
              </w:rPr>
            </w:pPr>
          </w:p>
        </w:tc>
      </w:tr>
      <w:tr w:rsidR="008F70FA" w:rsidRPr="009449C6" w14:paraId="4CC09C75" w14:textId="77777777" w:rsidTr="0012574A">
        <w:trPr>
          <w:trHeight w:val="430"/>
        </w:trPr>
        <w:tc>
          <w:tcPr>
            <w:tcW w:w="542" w:type="dxa"/>
          </w:tcPr>
          <w:p w14:paraId="14791A97" w14:textId="77777777" w:rsidR="008F70FA" w:rsidRPr="009449C6" w:rsidRDefault="008F70FA" w:rsidP="00B44484">
            <w:pPr>
              <w:spacing w:before="120" w:after="120"/>
              <w:jc w:val="center"/>
              <w:rPr>
                <w:rFonts w:cs="Arial"/>
                <w:b/>
              </w:rPr>
            </w:pPr>
            <w:r w:rsidRPr="009449C6">
              <w:rPr>
                <w:rFonts w:cs="Arial"/>
                <w:b/>
              </w:rPr>
              <w:t>4.</w:t>
            </w:r>
          </w:p>
        </w:tc>
        <w:tc>
          <w:tcPr>
            <w:tcW w:w="3281" w:type="dxa"/>
            <w:vAlign w:val="center"/>
          </w:tcPr>
          <w:p w14:paraId="04FDE162" w14:textId="33E79D05" w:rsidR="008F70FA" w:rsidRPr="009449C6" w:rsidRDefault="008F70FA" w:rsidP="00A521A5">
            <w:pPr>
              <w:pStyle w:val="Default"/>
              <w:rPr>
                <w:rFonts w:ascii="Arial" w:hAnsi="Arial" w:cs="Arial"/>
                <w:b/>
                <w:sz w:val="22"/>
                <w:szCs w:val="22"/>
              </w:rPr>
            </w:pPr>
            <w:r w:rsidRPr="009449C6">
              <w:rPr>
                <w:rFonts w:ascii="Arial" w:hAnsi="Arial" w:cs="Arial"/>
                <w:b/>
                <w:sz w:val="22"/>
                <w:szCs w:val="22"/>
              </w:rPr>
              <w:t xml:space="preserve">Principale </w:t>
            </w:r>
            <w:r w:rsidR="0012574A" w:rsidRPr="009449C6">
              <w:rPr>
                <w:rFonts w:ascii="Arial" w:hAnsi="Arial" w:cs="Arial"/>
                <w:b/>
                <w:sz w:val="22"/>
                <w:szCs w:val="22"/>
              </w:rPr>
              <w:t>réalisation et atteinte des objectifs</w:t>
            </w:r>
          </w:p>
        </w:tc>
        <w:tc>
          <w:tcPr>
            <w:tcW w:w="13466" w:type="dxa"/>
          </w:tcPr>
          <w:p w14:paraId="1ABC2DDE" w14:textId="77777777" w:rsidR="008F70FA" w:rsidRPr="009449C6" w:rsidRDefault="008F70FA" w:rsidP="00B44484">
            <w:pPr>
              <w:pBdr>
                <w:top w:val="nil"/>
                <w:left w:val="nil"/>
                <w:bottom w:val="nil"/>
                <w:right w:val="nil"/>
                <w:between w:val="nil"/>
              </w:pBdr>
              <w:tabs>
                <w:tab w:val="right" w:pos="9345"/>
              </w:tabs>
              <w:spacing w:before="120" w:after="120"/>
              <w:rPr>
                <w:rFonts w:cs="Arial"/>
              </w:rPr>
            </w:pPr>
          </w:p>
        </w:tc>
      </w:tr>
      <w:tr w:rsidR="008F70FA" w:rsidRPr="009449C6" w14:paraId="4A8944E6" w14:textId="77777777" w:rsidTr="0012574A">
        <w:trPr>
          <w:trHeight w:val="196"/>
        </w:trPr>
        <w:tc>
          <w:tcPr>
            <w:tcW w:w="542" w:type="dxa"/>
          </w:tcPr>
          <w:p w14:paraId="143F214E" w14:textId="77777777" w:rsidR="008F70FA" w:rsidRPr="009449C6" w:rsidRDefault="008F70FA" w:rsidP="00B44484">
            <w:pPr>
              <w:spacing w:before="120" w:after="120"/>
              <w:jc w:val="center"/>
              <w:rPr>
                <w:rFonts w:cs="Arial"/>
                <w:b/>
              </w:rPr>
            </w:pPr>
            <w:r w:rsidRPr="009449C6">
              <w:rPr>
                <w:rFonts w:cs="Arial"/>
                <w:b/>
              </w:rPr>
              <w:t xml:space="preserve">5. </w:t>
            </w:r>
          </w:p>
        </w:tc>
        <w:tc>
          <w:tcPr>
            <w:tcW w:w="3281" w:type="dxa"/>
            <w:vAlign w:val="center"/>
          </w:tcPr>
          <w:p w14:paraId="54ED56EC" w14:textId="7CE4ABCA" w:rsidR="008F70FA" w:rsidRPr="009449C6" w:rsidRDefault="008F70FA" w:rsidP="00A521A5">
            <w:pPr>
              <w:pStyle w:val="Default"/>
              <w:rPr>
                <w:rFonts w:ascii="Arial" w:hAnsi="Arial" w:cs="Arial"/>
                <w:b/>
                <w:sz w:val="22"/>
                <w:szCs w:val="22"/>
              </w:rPr>
            </w:pPr>
            <w:r w:rsidRPr="009449C6">
              <w:rPr>
                <w:rFonts w:ascii="Arial" w:hAnsi="Arial" w:cs="Arial"/>
                <w:b/>
                <w:sz w:val="22"/>
                <w:szCs w:val="22"/>
              </w:rPr>
              <w:t>Questions et commentaires</w:t>
            </w:r>
          </w:p>
        </w:tc>
        <w:tc>
          <w:tcPr>
            <w:tcW w:w="13466" w:type="dxa"/>
          </w:tcPr>
          <w:p w14:paraId="302C6E4F" w14:textId="77777777" w:rsidR="008F70FA" w:rsidRPr="009449C6" w:rsidRDefault="008F70FA" w:rsidP="00B44484">
            <w:pPr>
              <w:pBdr>
                <w:top w:val="nil"/>
                <w:left w:val="nil"/>
                <w:bottom w:val="nil"/>
                <w:right w:val="nil"/>
                <w:between w:val="nil"/>
              </w:pBdr>
              <w:tabs>
                <w:tab w:val="right" w:pos="9345"/>
              </w:tabs>
              <w:spacing w:before="120" w:after="120"/>
              <w:rPr>
                <w:rFonts w:cs="Arial"/>
              </w:rPr>
            </w:pPr>
          </w:p>
        </w:tc>
      </w:tr>
      <w:tr w:rsidR="008F70FA" w:rsidRPr="009449C6" w14:paraId="2F1CAB7C" w14:textId="77777777" w:rsidTr="0012574A">
        <w:tc>
          <w:tcPr>
            <w:tcW w:w="542" w:type="dxa"/>
          </w:tcPr>
          <w:p w14:paraId="0F24FBCE" w14:textId="77777777" w:rsidR="008F70FA" w:rsidRPr="009449C6" w:rsidRDefault="008F70FA" w:rsidP="00B44484">
            <w:pPr>
              <w:spacing w:before="120" w:after="120"/>
              <w:jc w:val="center"/>
              <w:rPr>
                <w:rFonts w:cs="Arial"/>
                <w:b/>
              </w:rPr>
            </w:pPr>
            <w:r w:rsidRPr="009449C6">
              <w:rPr>
                <w:rFonts w:cs="Arial"/>
                <w:b/>
              </w:rPr>
              <w:t>6.</w:t>
            </w:r>
          </w:p>
        </w:tc>
        <w:tc>
          <w:tcPr>
            <w:tcW w:w="3281" w:type="dxa"/>
            <w:vAlign w:val="center"/>
          </w:tcPr>
          <w:p w14:paraId="6B07682B" w14:textId="6E765510" w:rsidR="008F70FA" w:rsidRPr="009449C6" w:rsidRDefault="0012574A" w:rsidP="00A521A5">
            <w:pPr>
              <w:pStyle w:val="Default"/>
              <w:rPr>
                <w:rFonts w:ascii="Arial" w:hAnsi="Arial" w:cs="Arial"/>
                <w:b/>
                <w:sz w:val="22"/>
                <w:szCs w:val="22"/>
              </w:rPr>
            </w:pPr>
            <w:r w:rsidRPr="009449C6">
              <w:rPr>
                <w:rFonts w:ascii="Arial" w:hAnsi="Arial" w:cs="Arial"/>
                <w:b/>
                <w:sz w:val="22"/>
                <w:szCs w:val="22"/>
              </w:rPr>
              <w:t xml:space="preserve">Demande de continuation du réseau </w:t>
            </w:r>
          </w:p>
        </w:tc>
        <w:tc>
          <w:tcPr>
            <w:tcW w:w="13466" w:type="dxa"/>
          </w:tcPr>
          <w:p w14:paraId="1634249F" w14:textId="77777777" w:rsidR="008F70FA" w:rsidRPr="009449C6" w:rsidRDefault="008F70FA" w:rsidP="00B44484">
            <w:pPr>
              <w:pBdr>
                <w:top w:val="nil"/>
                <w:left w:val="nil"/>
                <w:bottom w:val="nil"/>
                <w:right w:val="nil"/>
                <w:between w:val="nil"/>
              </w:pBdr>
              <w:tabs>
                <w:tab w:val="right" w:pos="9345"/>
              </w:tabs>
              <w:spacing w:before="120" w:after="120"/>
              <w:rPr>
                <w:rFonts w:cs="Arial"/>
              </w:rPr>
            </w:pPr>
          </w:p>
        </w:tc>
      </w:tr>
    </w:tbl>
    <w:p w14:paraId="516B728F" w14:textId="77777777" w:rsidR="00FC1D11" w:rsidRPr="00F80E47" w:rsidRDefault="00FC1D11" w:rsidP="00B44484">
      <w:pPr>
        <w:spacing w:line="240" w:lineRule="auto"/>
        <w:rPr>
          <w:rFonts w:cs="Arial"/>
        </w:rPr>
      </w:pPr>
    </w:p>
    <w:sectPr w:rsidR="00FC1D11" w:rsidRPr="00F80E47" w:rsidSect="004C1767">
      <w:pgSz w:w="20160" w:h="12240" w:orient="landscape" w:code="5"/>
      <w:pgMar w:top="851" w:right="1440" w:bottom="180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0ADED" w16cex:dateUtc="2023-05-18T18: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55C5E" w14:textId="77777777" w:rsidR="00562A5A" w:rsidRDefault="00562A5A" w:rsidP="00593AA3">
      <w:pPr>
        <w:spacing w:line="240" w:lineRule="auto"/>
      </w:pPr>
      <w:r>
        <w:separator/>
      </w:r>
    </w:p>
  </w:endnote>
  <w:endnote w:type="continuationSeparator" w:id="0">
    <w:p w14:paraId="0899B21C" w14:textId="77777777" w:rsidR="00562A5A" w:rsidRDefault="00562A5A" w:rsidP="00593A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160637"/>
      <w:docPartObj>
        <w:docPartGallery w:val="Page Numbers (Bottom of Page)"/>
        <w:docPartUnique/>
      </w:docPartObj>
    </w:sdtPr>
    <w:sdtEndPr/>
    <w:sdtContent>
      <w:p w14:paraId="3732E00D" w14:textId="25A11E91" w:rsidR="00562A5A" w:rsidRDefault="00562A5A">
        <w:pPr>
          <w:pStyle w:val="Pieddepage"/>
          <w:jc w:val="right"/>
        </w:pPr>
        <w:r>
          <w:fldChar w:fldCharType="begin"/>
        </w:r>
        <w:r>
          <w:instrText>PAGE   \* MERGEFORMAT</w:instrText>
        </w:r>
        <w:r>
          <w:fldChar w:fldCharType="separate"/>
        </w:r>
        <w:r>
          <w:rPr>
            <w:lang w:val="fr-FR"/>
          </w:rPr>
          <w:t>2</w:t>
        </w:r>
        <w:r>
          <w:fldChar w:fldCharType="end"/>
        </w:r>
      </w:p>
    </w:sdtContent>
  </w:sdt>
  <w:p w14:paraId="54027CE9" w14:textId="77777777" w:rsidR="00562A5A" w:rsidRDefault="00562A5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368592"/>
      <w:docPartObj>
        <w:docPartGallery w:val="Page Numbers (Bottom of Page)"/>
        <w:docPartUnique/>
      </w:docPartObj>
    </w:sdtPr>
    <w:sdtEndPr/>
    <w:sdtContent>
      <w:p w14:paraId="71AF5286" w14:textId="3C6B37BB" w:rsidR="00562A5A" w:rsidRDefault="00562A5A">
        <w:pPr>
          <w:pStyle w:val="Pieddepage"/>
          <w:jc w:val="right"/>
        </w:pPr>
        <w:r>
          <w:fldChar w:fldCharType="begin"/>
        </w:r>
        <w:r>
          <w:instrText>PAGE   \* MERGEFORMAT</w:instrText>
        </w:r>
        <w:r>
          <w:fldChar w:fldCharType="separate"/>
        </w:r>
        <w:r>
          <w:rPr>
            <w:lang w:val="fr-FR"/>
          </w:rPr>
          <w:t>2</w:t>
        </w:r>
        <w:r>
          <w:fldChar w:fldCharType="end"/>
        </w:r>
      </w:p>
    </w:sdtContent>
  </w:sdt>
  <w:p w14:paraId="536F37B9" w14:textId="77777777" w:rsidR="00562A5A" w:rsidRDefault="00562A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7AAFD" w14:textId="77777777" w:rsidR="00562A5A" w:rsidRDefault="00562A5A" w:rsidP="00593AA3">
      <w:pPr>
        <w:spacing w:line="240" w:lineRule="auto"/>
      </w:pPr>
      <w:r>
        <w:separator/>
      </w:r>
    </w:p>
  </w:footnote>
  <w:footnote w:type="continuationSeparator" w:id="0">
    <w:p w14:paraId="04D573C8" w14:textId="77777777" w:rsidR="00562A5A" w:rsidRDefault="00562A5A" w:rsidP="00593AA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5B42"/>
    <w:multiLevelType w:val="multilevel"/>
    <w:tmpl w:val="8F808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5270F"/>
    <w:multiLevelType w:val="hybridMultilevel"/>
    <w:tmpl w:val="4080F93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5246E79"/>
    <w:multiLevelType w:val="multilevel"/>
    <w:tmpl w:val="F08A79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943C91"/>
    <w:multiLevelType w:val="hybridMultilevel"/>
    <w:tmpl w:val="1816838E"/>
    <w:lvl w:ilvl="0" w:tplc="35428364">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A0A52BA"/>
    <w:multiLevelType w:val="multilevel"/>
    <w:tmpl w:val="DB7E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F40D41"/>
    <w:multiLevelType w:val="hybridMultilevel"/>
    <w:tmpl w:val="7DA483F2"/>
    <w:lvl w:ilvl="0" w:tplc="8FAAD4CE">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DBB482C"/>
    <w:multiLevelType w:val="multilevel"/>
    <w:tmpl w:val="F11A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6F1534"/>
    <w:multiLevelType w:val="hybridMultilevel"/>
    <w:tmpl w:val="2A5EBB82"/>
    <w:lvl w:ilvl="0" w:tplc="C64847DE">
      <w:start w:val="1"/>
      <w:numFmt w:val="bullet"/>
      <w:lvlText w:val="-"/>
      <w:lvlJc w:val="left"/>
      <w:pPr>
        <w:ind w:left="780" w:hanging="360"/>
      </w:pPr>
      <w:rPr>
        <w:rFonts w:ascii="Courier New" w:hAnsi="Courier New"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8" w15:restartNumberingAfterBreak="0">
    <w:nsid w:val="2AD019FF"/>
    <w:multiLevelType w:val="multilevel"/>
    <w:tmpl w:val="F1304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6D1A90"/>
    <w:multiLevelType w:val="hybridMultilevel"/>
    <w:tmpl w:val="AC8AC376"/>
    <w:lvl w:ilvl="0" w:tplc="91E0DAA6">
      <w:start w:val="4"/>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35AB205B"/>
    <w:multiLevelType w:val="multilevel"/>
    <w:tmpl w:val="ABB84094"/>
    <w:lvl w:ilvl="0">
      <w:start w:val="1"/>
      <w:numFmt w:val="decimal"/>
      <w:lvlText w:val="%1."/>
      <w:lvlJc w:val="left"/>
      <w:pPr>
        <w:ind w:left="-491" w:hanging="360"/>
      </w:pPr>
      <w:rPr>
        <w:rFonts w:ascii="Arial" w:hAnsi="Arial" w:cs="Aria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3633" w:hanging="1080"/>
      </w:pPr>
      <w:rPr>
        <w:rFonts w:hint="default"/>
      </w:rPr>
    </w:lvl>
    <w:lvl w:ilvl="5">
      <w:start w:val="1"/>
      <w:numFmt w:val="decimal"/>
      <w:isLgl/>
      <w:lvlText w:val="%1.%2.%3.%4.%5.%6"/>
      <w:lvlJc w:val="left"/>
      <w:pPr>
        <w:ind w:left="4484" w:hanging="1080"/>
      </w:pPr>
      <w:rPr>
        <w:rFonts w:hint="default"/>
      </w:rPr>
    </w:lvl>
    <w:lvl w:ilvl="6">
      <w:start w:val="1"/>
      <w:numFmt w:val="decimal"/>
      <w:isLgl/>
      <w:lvlText w:val="%1.%2.%3.%4.%5.%6.%7"/>
      <w:lvlJc w:val="left"/>
      <w:pPr>
        <w:ind w:left="5695" w:hanging="1440"/>
      </w:pPr>
      <w:rPr>
        <w:rFonts w:hint="default"/>
      </w:rPr>
    </w:lvl>
    <w:lvl w:ilvl="7">
      <w:start w:val="1"/>
      <w:numFmt w:val="decimal"/>
      <w:isLgl/>
      <w:lvlText w:val="%1.%2.%3.%4.%5.%6.%7.%8"/>
      <w:lvlJc w:val="left"/>
      <w:pPr>
        <w:ind w:left="6546" w:hanging="1440"/>
      </w:pPr>
      <w:rPr>
        <w:rFonts w:hint="default"/>
      </w:rPr>
    </w:lvl>
    <w:lvl w:ilvl="8">
      <w:start w:val="1"/>
      <w:numFmt w:val="decimal"/>
      <w:isLgl/>
      <w:lvlText w:val="%1.%2.%3.%4.%5.%6.%7.%8.%9"/>
      <w:lvlJc w:val="left"/>
      <w:pPr>
        <w:ind w:left="7757" w:hanging="1800"/>
      </w:pPr>
      <w:rPr>
        <w:rFonts w:hint="default"/>
      </w:rPr>
    </w:lvl>
  </w:abstractNum>
  <w:abstractNum w:abstractNumId="11" w15:restartNumberingAfterBreak="0">
    <w:nsid w:val="35F35AE8"/>
    <w:multiLevelType w:val="hybridMultilevel"/>
    <w:tmpl w:val="69A425DA"/>
    <w:lvl w:ilvl="0" w:tplc="1E54BCC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8C10C0C"/>
    <w:multiLevelType w:val="multilevel"/>
    <w:tmpl w:val="C884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8E6277"/>
    <w:multiLevelType w:val="hybridMultilevel"/>
    <w:tmpl w:val="3DF419F6"/>
    <w:lvl w:ilvl="0" w:tplc="F552CB6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40972F55"/>
    <w:multiLevelType w:val="hybridMultilevel"/>
    <w:tmpl w:val="AB3A66A6"/>
    <w:lvl w:ilvl="0" w:tplc="B052E27E">
      <w:start w:val="2"/>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5" w15:restartNumberingAfterBreak="0">
    <w:nsid w:val="46C94C5B"/>
    <w:multiLevelType w:val="multilevel"/>
    <w:tmpl w:val="0DEE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617EDF"/>
    <w:multiLevelType w:val="hybridMultilevel"/>
    <w:tmpl w:val="DF7C5BEC"/>
    <w:lvl w:ilvl="0" w:tplc="808AC45E">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1AA3FA9"/>
    <w:multiLevelType w:val="hybridMultilevel"/>
    <w:tmpl w:val="D56C51AA"/>
    <w:lvl w:ilvl="0" w:tplc="1C1E1046">
      <w:numFmt w:val="bullet"/>
      <w:lvlText w:val="-"/>
      <w:lvlJc w:val="left"/>
      <w:pPr>
        <w:ind w:left="720" w:hanging="360"/>
      </w:pPr>
      <w:rPr>
        <w:rFonts w:ascii="Arial" w:eastAsiaTheme="minorEastAsia"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9FC6471"/>
    <w:multiLevelType w:val="hybridMultilevel"/>
    <w:tmpl w:val="27F8B342"/>
    <w:lvl w:ilvl="0" w:tplc="8FAAD4CE">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BE810A3"/>
    <w:multiLevelType w:val="hybridMultilevel"/>
    <w:tmpl w:val="B0AEAA6C"/>
    <w:lvl w:ilvl="0" w:tplc="1C1E1046">
      <w:numFmt w:val="bullet"/>
      <w:lvlText w:val="-"/>
      <w:lvlJc w:val="left"/>
      <w:pPr>
        <w:ind w:left="720" w:hanging="360"/>
      </w:pPr>
      <w:rPr>
        <w:rFonts w:ascii="Arial" w:eastAsiaTheme="minorEastAsia"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CBF1F94"/>
    <w:multiLevelType w:val="multilevel"/>
    <w:tmpl w:val="4F225C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0A7CDD"/>
    <w:multiLevelType w:val="hybridMultilevel"/>
    <w:tmpl w:val="8960AE8C"/>
    <w:lvl w:ilvl="0" w:tplc="C64847DE">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2033334"/>
    <w:multiLevelType w:val="hybridMultilevel"/>
    <w:tmpl w:val="9CBA1CD0"/>
    <w:lvl w:ilvl="0" w:tplc="51743124">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77332064"/>
    <w:multiLevelType w:val="hybridMultilevel"/>
    <w:tmpl w:val="69E02394"/>
    <w:lvl w:ilvl="0" w:tplc="9490040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8"/>
  </w:num>
  <w:num w:numId="3">
    <w:abstractNumId w:val="15"/>
  </w:num>
  <w:num w:numId="4">
    <w:abstractNumId w:val="12"/>
  </w:num>
  <w:num w:numId="5">
    <w:abstractNumId w:val="6"/>
  </w:num>
  <w:num w:numId="6">
    <w:abstractNumId w:val="5"/>
  </w:num>
  <w:num w:numId="7">
    <w:abstractNumId w:val="18"/>
  </w:num>
  <w:num w:numId="8">
    <w:abstractNumId w:val="23"/>
  </w:num>
  <w:num w:numId="9">
    <w:abstractNumId w:val="13"/>
  </w:num>
  <w:num w:numId="10">
    <w:abstractNumId w:val="22"/>
  </w:num>
  <w:num w:numId="11">
    <w:abstractNumId w:val="20"/>
  </w:num>
  <w:num w:numId="12">
    <w:abstractNumId w:val="4"/>
  </w:num>
  <w:num w:numId="13">
    <w:abstractNumId w:val="21"/>
  </w:num>
  <w:num w:numId="14">
    <w:abstractNumId w:val="2"/>
  </w:num>
  <w:num w:numId="15">
    <w:abstractNumId w:val="3"/>
  </w:num>
  <w:num w:numId="16">
    <w:abstractNumId w:val="1"/>
  </w:num>
  <w:num w:numId="17">
    <w:abstractNumId w:val="7"/>
  </w:num>
  <w:num w:numId="18">
    <w:abstractNumId w:val="10"/>
  </w:num>
  <w:num w:numId="19">
    <w:abstractNumId w:val="19"/>
  </w:num>
  <w:num w:numId="20">
    <w:abstractNumId w:val="9"/>
  </w:num>
  <w:num w:numId="21">
    <w:abstractNumId w:val="11"/>
  </w:num>
  <w:num w:numId="22">
    <w:abstractNumId w:val="16"/>
  </w:num>
  <w:num w:numId="23">
    <w:abstractNumId w:val="1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93"/>
    <w:rsid w:val="00000BFF"/>
    <w:rsid w:val="00001716"/>
    <w:rsid w:val="0004212F"/>
    <w:rsid w:val="00056E63"/>
    <w:rsid w:val="0006675A"/>
    <w:rsid w:val="00066ED2"/>
    <w:rsid w:val="00072224"/>
    <w:rsid w:val="00083069"/>
    <w:rsid w:val="00091A51"/>
    <w:rsid w:val="000B564C"/>
    <w:rsid w:val="000F570B"/>
    <w:rsid w:val="00116499"/>
    <w:rsid w:val="00116552"/>
    <w:rsid w:val="0012574A"/>
    <w:rsid w:val="00131402"/>
    <w:rsid w:val="0014076E"/>
    <w:rsid w:val="00146B42"/>
    <w:rsid w:val="00152440"/>
    <w:rsid w:val="00152EF0"/>
    <w:rsid w:val="001730CA"/>
    <w:rsid w:val="0019153D"/>
    <w:rsid w:val="00193AB2"/>
    <w:rsid w:val="001B6798"/>
    <w:rsid w:val="001C3652"/>
    <w:rsid w:val="001D1F14"/>
    <w:rsid w:val="001D4977"/>
    <w:rsid w:val="001D4E60"/>
    <w:rsid w:val="001D5659"/>
    <w:rsid w:val="001E534A"/>
    <w:rsid w:val="002364C9"/>
    <w:rsid w:val="00246C76"/>
    <w:rsid w:val="00256F52"/>
    <w:rsid w:val="002677CE"/>
    <w:rsid w:val="00277E88"/>
    <w:rsid w:val="00282C05"/>
    <w:rsid w:val="00283941"/>
    <w:rsid w:val="00291B0A"/>
    <w:rsid w:val="002C346F"/>
    <w:rsid w:val="002C43DA"/>
    <w:rsid w:val="002E7884"/>
    <w:rsid w:val="003117A6"/>
    <w:rsid w:val="0032384F"/>
    <w:rsid w:val="0032400B"/>
    <w:rsid w:val="0032680F"/>
    <w:rsid w:val="00327804"/>
    <w:rsid w:val="00327E64"/>
    <w:rsid w:val="0034486E"/>
    <w:rsid w:val="003565C6"/>
    <w:rsid w:val="00377509"/>
    <w:rsid w:val="003924A8"/>
    <w:rsid w:val="003A361B"/>
    <w:rsid w:val="003D284B"/>
    <w:rsid w:val="003D31F7"/>
    <w:rsid w:val="003D3F4C"/>
    <w:rsid w:val="004152C8"/>
    <w:rsid w:val="00420FB8"/>
    <w:rsid w:val="00426D74"/>
    <w:rsid w:val="00436F14"/>
    <w:rsid w:val="004407E8"/>
    <w:rsid w:val="004519D5"/>
    <w:rsid w:val="00470927"/>
    <w:rsid w:val="004709BF"/>
    <w:rsid w:val="00472EC0"/>
    <w:rsid w:val="0048041A"/>
    <w:rsid w:val="00481C68"/>
    <w:rsid w:val="004A15AC"/>
    <w:rsid w:val="004C1767"/>
    <w:rsid w:val="004C403B"/>
    <w:rsid w:val="004C4FC2"/>
    <w:rsid w:val="004E6AC0"/>
    <w:rsid w:val="004F35EA"/>
    <w:rsid w:val="00500FF1"/>
    <w:rsid w:val="005036D7"/>
    <w:rsid w:val="005060A8"/>
    <w:rsid w:val="00525A59"/>
    <w:rsid w:val="005272EF"/>
    <w:rsid w:val="00535CD7"/>
    <w:rsid w:val="0056161A"/>
    <w:rsid w:val="00562A5A"/>
    <w:rsid w:val="00590A54"/>
    <w:rsid w:val="00593363"/>
    <w:rsid w:val="00593AA3"/>
    <w:rsid w:val="005A07C1"/>
    <w:rsid w:val="005A6004"/>
    <w:rsid w:val="005A64A2"/>
    <w:rsid w:val="005B2624"/>
    <w:rsid w:val="005B4613"/>
    <w:rsid w:val="005C413B"/>
    <w:rsid w:val="005C73D9"/>
    <w:rsid w:val="005D37D0"/>
    <w:rsid w:val="005E4A93"/>
    <w:rsid w:val="005F41CA"/>
    <w:rsid w:val="006009EC"/>
    <w:rsid w:val="00620776"/>
    <w:rsid w:val="00650D35"/>
    <w:rsid w:val="00667683"/>
    <w:rsid w:val="00687755"/>
    <w:rsid w:val="0069292B"/>
    <w:rsid w:val="006A0445"/>
    <w:rsid w:val="006A7515"/>
    <w:rsid w:val="006B297C"/>
    <w:rsid w:val="006B6CA2"/>
    <w:rsid w:val="006C376F"/>
    <w:rsid w:val="006D4BF1"/>
    <w:rsid w:val="006E2B9C"/>
    <w:rsid w:val="006F41E5"/>
    <w:rsid w:val="007002AA"/>
    <w:rsid w:val="00701A2C"/>
    <w:rsid w:val="0070681D"/>
    <w:rsid w:val="007216E4"/>
    <w:rsid w:val="007538C8"/>
    <w:rsid w:val="0076003E"/>
    <w:rsid w:val="00761402"/>
    <w:rsid w:val="00771B7E"/>
    <w:rsid w:val="0077731A"/>
    <w:rsid w:val="007A7A12"/>
    <w:rsid w:val="007C65D7"/>
    <w:rsid w:val="007D05B1"/>
    <w:rsid w:val="007F08D3"/>
    <w:rsid w:val="007F3D7B"/>
    <w:rsid w:val="00807321"/>
    <w:rsid w:val="00816963"/>
    <w:rsid w:val="00834B29"/>
    <w:rsid w:val="00856AC2"/>
    <w:rsid w:val="008B6B0B"/>
    <w:rsid w:val="008C237D"/>
    <w:rsid w:val="008E5D0D"/>
    <w:rsid w:val="008E6C8F"/>
    <w:rsid w:val="008F70FA"/>
    <w:rsid w:val="008F7B57"/>
    <w:rsid w:val="00914770"/>
    <w:rsid w:val="00916A1C"/>
    <w:rsid w:val="009243A6"/>
    <w:rsid w:val="00931A2F"/>
    <w:rsid w:val="009324BE"/>
    <w:rsid w:val="00935B77"/>
    <w:rsid w:val="0093605C"/>
    <w:rsid w:val="009428C1"/>
    <w:rsid w:val="009449C6"/>
    <w:rsid w:val="00962093"/>
    <w:rsid w:val="00975205"/>
    <w:rsid w:val="00975DB9"/>
    <w:rsid w:val="009A14FA"/>
    <w:rsid w:val="009B5F8E"/>
    <w:rsid w:val="009C7BAD"/>
    <w:rsid w:val="009D2FBF"/>
    <w:rsid w:val="009D5826"/>
    <w:rsid w:val="009F6664"/>
    <w:rsid w:val="00A04ACE"/>
    <w:rsid w:val="00A04C72"/>
    <w:rsid w:val="00A16362"/>
    <w:rsid w:val="00A17F79"/>
    <w:rsid w:val="00A23F7B"/>
    <w:rsid w:val="00A521A5"/>
    <w:rsid w:val="00A557F5"/>
    <w:rsid w:val="00A63039"/>
    <w:rsid w:val="00A7430A"/>
    <w:rsid w:val="00A81D63"/>
    <w:rsid w:val="00A95B4D"/>
    <w:rsid w:val="00AB2BFB"/>
    <w:rsid w:val="00AB2CF0"/>
    <w:rsid w:val="00AB52F8"/>
    <w:rsid w:val="00AC2ED8"/>
    <w:rsid w:val="00AF4402"/>
    <w:rsid w:val="00AF54EB"/>
    <w:rsid w:val="00B14ACD"/>
    <w:rsid w:val="00B23AB6"/>
    <w:rsid w:val="00B44484"/>
    <w:rsid w:val="00B603FA"/>
    <w:rsid w:val="00B61B0B"/>
    <w:rsid w:val="00B66DE2"/>
    <w:rsid w:val="00B92309"/>
    <w:rsid w:val="00BB09A2"/>
    <w:rsid w:val="00BC1C99"/>
    <w:rsid w:val="00BC5AB9"/>
    <w:rsid w:val="00BD24F5"/>
    <w:rsid w:val="00BF7BAF"/>
    <w:rsid w:val="00C006C0"/>
    <w:rsid w:val="00C00D46"/>
    <w:rsid w:val="00C15630"/>
    <w:rsid w:val="00C16908"/>
    <w:rsid w:val="00C40DAD"/>
    <w:rsid w:val="00C42306"/>
    <w:rsid w:val="00C611A1"/>
    <w:rsid w:val="00C61272"/>
    <w:rsid w:val="00C91BC5"/>
    <w:rsid w:val="00C92CDD"/>
    <w:rsid w:val="00CC3F03"/>
    <w:rsid w:val="00CE6312"/>
    <w:rsid w:val="00D0259B"/>
    <w:rsid w:val="00D223BC"/>
    <w:rsid w:val="00D42CB4"/>
    <w:rsid w:val="00D84CBD"/>
    <w:rsid w:val="00DA2E7F"/>
    <w:rsid w:val="00DB6B2B"/>
    <w:rsid w:val="00DE34C5"/>
    <w:rsid w:val="00DF0F6A"/>
    <w:rsid w:val="00E027BD"/>
    <w:rsid w:val="00E137F1"/>
    <w:rsid w:val="00E177E0"/>
    <w:rsid w:val="00E36E7F"/>
    <w:rsid w:val="00E5465D"/>
    <w:rsid w:val="00E57F9C"/>
    <w:rsid w:val="00E62CA1"/>
    <w:rsid w:val="00E87342"/>
    <w:rsid w:val="00EB07A4"/>
    <w:rsid w:val="00EE2415"/>
    <w:rsid w:val="00EE544A"/>
    <w:rsid w:val="00EF5E4F"/>
    <w:rsid w:val="00F044B7"/>
    <w:rsid w:val="00F07ABE"/>
    <w:rsid w:val="00F15D49"/>
    <w:rsid w:val="00F26769"/>
    <w:rsid w:val="00F40B3A"/>
    <w:rsid w:val="00F52047"/>
    <w:rsid w:val="00F70AE0"/>
    <w:rsid w:val="00F75401"/>
    <w:rsid w:val="00F80E47"/>
    <w:rsid w:val="00FB0F56"/>
    <w:rsid w:val="00FC0AD7"/>
    <w:rsid w:val="00FC1D11"/>
    <w:rsid w:val="00FC743A"/>
    <w:rsid w:val="00FD2E9E"/>
    <w:rsid w:val="00FD7D12"/>
    <w:rsid w:val="00FE77D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84834F6"/>
  <w15:chartTrackingRefBased/>
  <w15:docId w15:val="{48196EB6-CCDA-4BBD-B3C0-11303510C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3F4C"/>
    <w:pPr>
      <w:spacing w:after="0" w:line="276" w:lineRule="auto"/>
      <w:jc w:val="both"/>
    </w:pPr>
    <w:rPr>
      <w:rFonts w:ascii="Arial" w:eastAsiaTheme="minorEastAsia" w:hAnsi="Arial"/>
      <w:color w:val="000000"/>
      <w:lang w:val="fr-FR"/>
    </w:rPr>
  </w:style>
  <w:style w:type="paragraph" w:styleId="Titre1">
    <w:name w:val="heading 1"/>
    <w:basedOn w:val="Normal"/>
    <w:next w:val="Normal"/>
    <w:link w:val="Titre1Car"/>
    <w:uiPriority w:val="9"/>
    <w:qFormat/>
    <w:rsid w:val="004C403B"/>
    <w:pPr>
      <w:keepNext/>
      <w:keepLines/>
      <w:spacing w:line="259" w:lineRule="auto"/>
      <w:outlineLvl w:val="0"/>
    </w:pPr>
    <w:rPr>
      <w:rFonts w:eastAsiaTheme="majorEastAsia" w:cstheme="majorBidi"/>
      <w:b/>
      <w:color w:val="auto"/>
      <w:sz w:val="32"/>
      <w:szCs w:val="32"/>
      <w:lang w:val="fr-CA"/>
    </w:rPr>
  </w:style>
  <w:style w:type="paragraph" w:styleId="Titre2">
    <w:name w:val="heading 2"/>
    <w:basedOn w:val="Normal"/>
    <w:next w:val="Normal"/>
    <w:link w:val="Titre2Car"/>
    <w:uiPriority w:val="9"/>
    <w:unhideWhenUsed/>
    <w:qFormat/>
    <w:rsid w:val="004C403B"/>
    <w:pPr>
      <w:keepNext/>
      <w:keepLines/>
      <w:spacing w:before="40" w:line="259" w:lineRule="auto"/>
      <w:outlineLvl w:val="1"/>
    </w:pPr>
    <w:rPr>
      <w:rFonts w:eastAsiaTheme="majorEastAsia" w:cstheme="majorBidi"/>
      <w:color w:val="FF0000"/>
      <w:sz w:val="26"/>
      <w:szCs w:val="26"/>
      <w:lang w:val="fr-CA"/>
    </w:rPr>
  </w:style>
  <w:style w:type="paragraph" w:styleId="Titre3">
    <w:name w:val="heading 3"/>
    <w:basedOn w:val="Normal"/>
    <w:link w:val="Titre3Car"/>
    <w:uiPriority w:val="9"/>
    <w:qFormat/>
    <w:rsid w:val="00193AB2"/>
    <w:pPr>
      <w:spacing w:before="100" w:beforeAutospacing="1" w:after="100" w:afterAutospacing="1" w:line="240" w:lineRule="auto"/>
      <w:outlineLvl w:val="2"/>
    </w:pPr>
    <w:rPr>
      <w:rFonts w:eastAsia="Times New Roman" w:cs="Times New Roman"/>
      <w:b/>
      <w:bCs/>
      <w:color w:val="auto"/>
      <w:szCs w:val="27"/>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62093"/>
    <w:pPr>
      <w:spacing w:before="100" w:beforeAutospacing="1" w:after="100" w:afterAutospacing="1" w:line="240" w:lineRule="auto"/>
    </w:pPr>
    <w:rPr>
      <w:rFonts w:ascii="Times New Roman" w:eastAsia="Times New Roman" w:hAnsi="Times New Roman" w:cs="Times New Roman"/>
      <w:color w:val="auto"/>
      <w:sz w:val="24"/>
      <w:szCs w:val="24"/>
      <w:lang w:val="fr-CA" w:eastAsia="fr-CA"/>
    </w:rPr>
  </w:style>
  <w:style w:type="character" w:styleId="lev">
    <w:name w:val="Strong"/>
    <w:basedOn w:val="Policepardfaut"/>
    <w:uiPriority w:val="22"/>
    <w:qFormat/>
    <w:rsid w:val="00962093"/>
    <w:rPr>
      <w:b/>
      <w:bCs/>
    </w:rPr>
  </w:style>
  <w:style w:type="character" w:customStyle="1" w:styleId="Titre3Car">
    <w:name w:val="Titre 3 Car"/>
    <w:basedOn w:val="Policepardfaut"/>
    <w:link w:val="Titre3"/>
    <w:uiPriority w:val="9"/>
    <w:rsid w:val="00193AB2"/>
    <w:rPr>
      <w:rFonts w:ascii="Arial" w:eastAsia="Times New Roman" w:hAnsi="Arial" w:cs="Times New Roman"/>
      <w:b/>
      <w:bCs/>
      <w:szCs w:val="27"/>
      <w:lang w:eastAsia="fr-CA"/>
    </w:rPr>
  </w:style>
  <w:style w:type="character" w:styleId="Lienhypertexte">
    <w:name w:val="Hyperlink"/>
    <w:basedOn w:val="Policepardfaut"/>
    <w:uiPriority w:val="99"/>
    <w:unhideWhenUsed/>
    <w:rsid w:val="00962093"/>
    <w:rPr>
      <w:color w:val="0000FF"/>
      <w:u w:val="single"/>
    </w:rPr>
  </w:style>
  <w:style w:type="character" w:styleId="Accentuation">
    <w:name w:val="Emphasis"/>
    <w:basedOn w:val="Policepardfaut"/>
    <w:uiPriority w:val="20"/>
    <w:qFormat/>
    <w:rsid w:val="00962093"/>
    <w:rPr>
      <w:i/>
      <w:iCs/>
    </w:rPr>
  </w:style>
  <w:style w:type="character" w:styleId="Mentionnonrsolue">
    <w:name w:val="Unresolved Mention"/>
    <w:basedOn w:val="Policepardfaut"/>
    <w:uiPriority w:val="99"/>
    <w:semiHidden/>
    <w:unhideWhenUsed/>
    <w:rsid w:val="00962093"/>
    <w:rPr>
      <w:color w:val="605E5C"/>
      <w:shd w:val="clear" w:color="auto" w:fill="E1DFDD"/>
    </w:rPr>
  </w:style>
  <w:style w:type="character" w:customStyle="1" w:styleId="Titre1Car">
    <w:name w:val="Titre 1 Car"/>
    <w:basedOn w:val="Policepardfaut"/>
    <w:link w:val="Titre1"/>
    <w:uiPriority w:val="9"/>
    <w:rsid w:val="004C403B"/>
    <w:rPr>
      <w:rFonts w:ascii="Arial" w:eastAsiaTheme="majorEastAsia" w:hAnsi="Arial" w:cstheme="majorBidi"/>
      <w:b/>
      <w:sz w:val="32"/>
      <w:szCs w:val="32"/>
    </w:rPr>
  </w:style>
  <w:style w:type="paragraph" w:styleId="Paragraphedeliste">
    <w:name w:val="List Paragraph"/>
    <w:basedOn w:val="Normal"/>
    <w:uiPriority w:val="34"/>
    <w:qFormat/>
    <w:rsid w:val="00436F14"/>
    <w:pPr>
      <w:spacing w:after="160" w:line="259" w:lineRule="auto"/>
      <w:ind w:left="720"/>
      <w:contextualSpacing/>
    </w:pPr>
    <w:rPr>
      <w:rFonts w:asciiTheme="minorHAnsi" w:eastAsiaTheme="minorHAnsi" w:hAnsiTheme="minorHAnsi"/>
      <w:color w:val="auto"/>
      <w:lang w:val="fr-CA"/>
    </w:rPr>
  </w:style>
  <w:style w:type="character" w:customStyle="1" w:styleId="Titre2Car">
    <w:name w:val="Titre 2 Car"/>
    <w:basedOn w:val="Policepardfaut"/>
    <w:link w:val="Titre2"/>
    <w:uiPriority w:val="9"/>
    <w:rsid w:val="004C403B"/>
    <w:rPr>
      <w:rFonts w:ascii="Arial" w:eastAsiaTheme="majorEastAsia" w:hAnsi="Arial" w:cstheme="majorBidi"/>
      <w:color w:val="FF0000"/>
      <w:sz w:val="26"/>
      <w:szCs w:val="26"/>
    </w:rPr>
  </w:style>
  <w:style w:type="table" w:styleId="Grilledutableau">
    <w:name w:val="Table Grid"/>
    <w:basedOn w:val="TableauNormal"/>
    <w:uiPriority w:val="39"/>
    <w:rsid w:val="007A7A12"/>
    <w:pPr>
      <w:spacing w:after="0" w:line="240" w:lineRule="auto"/>
    </w:pPr>
    <w:rPr>
      <w:rFonts w:ascii="Calibri" w:eastAsia="Calibri" w:hAnsi="Calibri"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4"/>
    <w:basedOn w:val="TableauNormal"/>
    <w:rsid w:val="00F80E47"/>
    <w:pPr>
      <w:spacing w:after="0" w:line="240" w:lineRule="auto"/>
    </w:pPr>
    <w:rPr>
      <w:rFonts w:ascii="Calibri" w:eastAsia="Calibri" w:hAnsi="Calibri" w:cs="Calibri"/>
      <w:lang w:eastAsia="fr-CA"/>
    </w:rPr>
    <w:tblPr>
      <w:tblStyleRowBandSize w:val="1"/>
      <w:tblStyleColBandSize w:val="1"/>
      <w:tblInd w:w="0" w:type="nil"/>
    </w:tblPr>
  </w:style>
  <w:style w:type="paragraph" w:customStyle="1" w:styleId="Default">
    <w:name w:val="Default"/>
    <w:rsid w:val="00F80E47"/>
    <w:pPr>
      <w:autoSpaceDE w:val="0"/>
      <w:autoSpaceDN w:val="0"/>
      <w:adjustRightInd w:val="0"/>
      <w:spacing w:after="0" w:line="240" w:lineRule="auto"/>
    </w:pPr>
    <w:rPr>
      <w:rFonts w:ascii="Calibri" w:eastAsia="Calibri" w:hAnsi="Calibri" w:cs="Calibri"/>
      <w:color w:val="000000"/>
      <w:sz w:val="24"/>
      <w:szCs w:val="24"/>
      <w:lang w:eastAsia="fr-CA"/>
    </w:rPr>
  </w:style>
  <w:style w:type="paragraph" w:styleId="En-ttedetabledesmatires">
    <w:name w:val="TOC Heading"/>
    <w:basedOn w:val="Titre1"/>
    <w:next w:val="Normal"/>
    <w:uiPriority w:val="39"/>
    <w:unhideWhenUsed/>
    <w:qFormat/>
    <w:rsid w:val="00593AA3"/>
    <w:pPr>
      <w:outlineLvl w:val="9"/>
    </w:pPr>
    <w:rPr>
      <w:lang w:eastAsia="fr-CA"/>
    </w:rPr>
  </w:style>
  <w:style w:type="paragraph" w:styleId="TM1">
    <w:name w:val="toc 1"/>
    <w:basedOn w:val="Normal"/>
    <w:next w:val="Normal"/>
    <w:autoRedefine/>
    <w:uiPriority w:val="39"/>
    <w:unhideWhenUsed/>
    <w:rsid w:val="00593AA3"/>
    <w:pPr>
      <w:spacing w:after="100" w:line="259" w:lineRule="auto"/>
    </w:pPr>
    <w:rPr>
      <w:rFonts w:asciiTheme="minorHAnsi" w:eastAsiaTheme="minorHAnsi" w:hAnsiTheme="minorHAnsi"/>
      <w:color w:val="auto"/>
      <w:lang w:val="fr-CA"/>
    </w:rPr>
  </w:style>
  <w:style w:type="paragraph" w:styleId="TM2">
    <w:name w:val="toc 2"/>
    <w:basedOn w:val="Normal"/>
    <w:next w:val="Normal"/>
    <w:autoRedefine/>
    <w:uiPriority w:val="39"/>
    <w:unhideWhenUsed/>
    <w:rsid w:val="00593AA3"/>
    <w:pPr>
      <w:spacing w:after="100" w:line="259" w:lineRule="auto"/>
      <w:ind w:left="220"/>
    </w:pPr>
    <w:rPr>
      <w:rFonts w:asciiTheme="minorHAnsi" w:eastAsiaTheme="minorHAnsi" w:hAnsiTheme="minorHAnsi"/>
      <w:color w:val="auto"/>
      <w:lang w:val="fr-CA"/>
    </w:rPr>
  </w:style>
  <w:style w:type="paragraph" w:styleId="TM3">
    <w:name w:val="toc 3"/>
    <w:basedOn w:val="Normal"/>
    <w:next w:val="Normal"/>
    <w:autoRedefine/>
    <w:uiPriority w:val="39"/>
    <w:unhideWhenUsed/>
    <w:rsid w:val="00593AA3"/>
    <w:pPr>
      <w:spacing w:after="100" w:line="259" w:lineRule="auto"/>
      <w:ind w:left="440"/>
    </w:pPr>
    <w:rPr>
      <w:rFonts w:asciiTheme="minorHAnsi" w:eastAsiaTheme="minorHAnsi" w:hAnsiTheme="minorHAnsi"/>
      <w:color w:val="auto"/>
      <w:lang w:val="fr-CA"/>
    </w:rPr>
  </w:style>
  <w:style w:type="paragraph" w:styleId="En-tte">
    <w:name w:val="header"/>
    <w:basedOn w:val="Normal"/>
    <w:link w:val="En-tteCar"/>
    <w:uiPriority w:val="99"/>
    <w:unhideWhenUsed/>
    <w:rsid w:val="00593AA3"/>
    <w:pPr>
      <w:tabs>
        <w:tab w:val="center" w:pos="4320"/>
        <w:tab w:val="right" w:pos="8640"/>
      </w:tabs>
      <w:spacing w:line="240" w:lineRule="auto"/>
    </w:pPr>
    <w:rPr>
      <w:rFonts w:asciiTheme="minorHAnsi" w:eastAsiaTheme="minorHAnsi" w:hAnsiTheme="minorHAnsi"/>
      <w:color w:val="auto"/>
      <w:lang w:val="fr-CA"/>
    </w:rPr>
  </w:style>
  <w:style w:type="character" w:customStyle="1" w:styleId="En-tteCar">
    <w:name w:val="En-tête Car"/>
    <w:basedOn w:val="Policepardfaut"/>
    <w:link w:val="En-tte"/>
    <w:uiPriority w:val="99"/>
    <w:rsid w:val="00593AA3"/>
  </w:style>
  <w:style w:type="paragraph" w:styleId="Pieddepage">
    <w:name w:val="footer"/>
    <w:basedOn w:val="Normal"/>
    <w:link w:val="PieddepageCar"/>
    <w:uiPriority w:val="99"/>
    <w:unhideWhenUsed/>
    <w:rsid w:val="00593AA3"/>
    <w:pPr>
      <w:tabs>
        <w:tab w:val="center" w:pos="4320"/>
        <w:tab w:val="right" w:pos="8640"/>
      </w:tabs>
      <w:spacing w:line="240" w:lineRule="auto"/>
    </w:pPr>
    <w:rPr>
      <w:rFonts w:asciiTheme="minorHAnsi" w:eastAsiaTheme="minorHAnsi" w:hAnsiTheme="minorHAnsi"/>
      <w:color w:val="auto"/>
      <w:lang w:val="fr-CA"/>
    </w:rPr>
  </w:style>
  <w:style w:type="character" w:customStyle="1" w:styleId="PieddepageCar">
    <w:name w:val="Pied de page Car"/>
    <w:basedOn w:val="Policepardfaut"/>
    <w:link w:val="Pieddepage"/>
    <w:uiPriority w:val="99"/>
    <w:rsid w:val="00593AA3"/>
  </w:style>
  <w:style w:type="paragraph" w:styleId="Titre">
    <w:name w:val="Title"/>
    <w:basedOn w:val="Normal"/>
    <w:link w:val="TitreCar"/>
    <w:uiPriority w:val="1"/>
    <w:qFormat/>
    <w:rsid w:val="00BF7BAF"/>
    <w:pPr>
      <w:spacing w:after="200" w:line="240" w:lineRule="auto"/>
    </w:pPr>
    <w:rPr>
      <w:rFonts w:eastAsiaTheme="majorEastAsia" w:cstheme="majorBidi"/>
      <w:bCs/>
      <w:sz w:val="72"/>
      <w:szCs w:val="52"/>
    </w:rPr>
  </w:style>
  <w:style w:type="character" w:customStyle="1" w:styleId="TitreCar">
    <w:name w:val="Titre Car"/>
    <w:basedOn w:val="Policepardfaut"/>
    <w:link w:val="Titre"/>
    <w:uiPriority w:val="1"/>
    <w:rsid w:val="00BF7BAF"/>
    <w:rPr>
      <w:rFonts w:asciiTheme="majorHAnsi" w:eastAsiaTheme="majorEastAsia" w:hAnsiTheme="majorHAnsi" w:cstheme="majorBidi"/>
      <w:bCs/>
      <w:color w:val="000000"/>
      <w:sz w:val="72"/>
      <w:szCs w:val="52"/>
      <w:lang w:val="fr-FR"/>
    </w:rPr>
  </w:style>
  <w:style w:type="character" w:styleId="Marquedecommentaire">
    <w:name w:val="annotation reference"/>
    <w:basedOn w:val="Policepardfaut"/>
    <w:uiPriority w:val="99"/>
    <w:semiHidden/>
    <w:unhideWhenUsed/>
    <w:rsid w:val="0032400B"/>
    <w:rPr>
      <w:sz w:val="16"/>
      <w:szCs w:val="16"/>
    </w:rPr>
  </w:style>
  <w:style w:type="paragraph" w:styleId="Commentaire">
    <w:name w:val="annotation text"/>
    <w:basedOn w:val="Normal"/>
    <w:link w:val="CommentaireCar"/>
    <w:uiPriority w:val="99"/>
    <w:unhideWhenUsed/>
    <w:rsid w:val="0032400B"/>
    <w:pPr>
      <w:spacing w:line="240" w:lineRule="auto"/>
    </w:pPr>
    <w:rPr>
      <w:sz w:val="20"/>
      <w:szCs w:val="20"/>
    </w:rPr>
  </w:style>
  <w:style w:type="character" w:customStyle="1" w:styleId="CommentaireCar">
    <w:name w:val="Commentaire Car"/>
    <w:basedOn w:val="Policepardfaut"/>
    <w:link w:val="Commentaire"/>
    <w:uiPriority w:val="99"/>
    <w:rsid w:val="0032400B"/>
    <w:rPr>
      <w:rFonts w:asciiTheme="majorHAnsi" w:eastAsiaTheme="minorEastAsia" w:hAnsiTheme="majorHAnsi"/>
      <w:color w:val="000000"/>
      <w:sz w:val="20"/>
      <w:szCs w:val="20"/>
      <w:lang w:val="fr-FR"/>
    </w:rPr>
  </w:style>
  <w:style w:type="paragraph" w:styleId="Objetducommentaire">
    <w:name w:val="annotation subject"/>
    <w:basedOn w:val="Commentaire"/>
    <w:next w:val="Commentaire"/>
    <w:link w:val="ObjetducommentaireCar"/>
    <w:uiPriority w:val="99"/>
    <w:semiHidden/>
    <w:unhideWhenUsed/>
    <w:rsid w:val="0032400B"/>
    <w:rPr>
      <w:b/>
      <w:bCs/>
    </w:rPr>
  </w:style>
  <w:style w:type="character" w:customStyle="1" w:styleId="ObjetducommentaireCar">
    <w:name w:val="Objet du commentaire Car"/>
    <w:basedOn w:val="CommentaireCar"/>
    <w:link w:val="Objetducommentaire"/>
    <w:uiPriority w:val="99"/>
    <w:semiHidden/>
    <w:rsid w:val="0032400B"/>
    <w:rPr>
      <w:rFonts w:asciiTheme="majorHAnsi" w:eastAsiaTheme="minorEastAsia" w:hAnsiTheme="majorHAnsi"/>
      <w:b/>
      <w:bCs/>
      <w:color w:val="000000"/>
      <w:sz w:val="20"/>
      <w:szCs w:val="20"/>
      <w:lang w:val="fr-FR"/>
    </w:rPr>
  </w:style>
  <w:style w:type="paragraph" w:styleId="Textedebulles">
    <w:name w:val="Balloon Text"/>
    <w:basedOn w:val="Normal"/>
    <w:link w:val="TextedebullesCar"/>
    <w:uiPriority w:val="99"/>
    <w:semiHidden/>
    <w:unhideWhenUsed/>
    <w:rsid w:val="0032400B"/>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400B"/>
    <w:rPr>
      <w:rFonts w:ascii="Segoe UI" w:eastAsiaTheme="minorEastAsia" w:hAnsi="Segoe UI" w:cs="Segoe UI"/>
      <w:color w:val="000000"/>
      <w:sz w:val="18"/>
      <w:szCs w:val="18"/>
      <w:lang w:val="fr-FR"/>
    </w:rPr>
  </w:style>
  <w:style w:type="character" w:styleId="Lienhypertextesuivivisit">
    <w:name w:val="FollowedHyperlink"/>
    <w:basedOn w:val="Policepardfaut"/>
    <w:uiPriority w:val="99"/>
    <w:semiHidden/>
    <w:unhideWhenUsed/>
    <w:rsid w:val="009324BE"/>
    <w:rPr>
      <w:color w:val="954F72" w:themeColor="followedHyperlink"/>
      <w:u w:val="single"/>
    </w:rPr>
  </w:style>
  <w:style w:type="table" w:styleId="TableauGrille1Clair-Accentuation5">
    <w:name w:val="Grid Table 1 Light Accent 5"/>
    <w:basedOn w:val="TableauNormal"/>
    <w:uiPriority w:val="46"/>
    <w:rsid w:val="00500FF1"/>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Sansinterligne">
    <w:name w:val="No Spacing"/>
    <w:uiPriority w:val="1"/>
    <w:qFormat/>
    <w:rsid w:val="002E7884"/>
    <w:pPr>
      <w:spacing w:after="0" w:line="240" w:lineRule="auto"/>
      <w:jc w:val="both"/>
    </w:pPr>
    <w:rPr>
      <w:rFonts w:ascii="Arial" w:eastAsiaTheme="minorEastAsia" w:hAnsi="Arial"/>
      <w:color w:val="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223176">
      <w:bodyDiv w:val="1"/>
      <w:marLeft w:val="0"/>
      <w:marRight w:val="0"/>
      <w:marTop w:val="0"/>
      <w:marBottom w:val="0"/>
      <w:divBdr>
        <w:top w:val="none" w:sz="0" w:space="0" w:color="auto"/>
        <w:left w:val="none" w:sz="0" w:space="0" w:color="auto"/>
        <w:bottom w:val="none" w:sz="0" w:space="0" w:color="auto"/>
        <w:right w:val="none" w:sz="0" w:space="0" w:color="auto"/>
      </w:divBdr>
    </w:div>
    <w:div w:id="1768964022">
      <w:bodyDiv w:val="1"/>
      <w:marLeft w:val="0"/>
      <w:marRight w:val="0"/>
      <w:marTop w:val="0"/>
      <w:marBottom w:val="0"/>
      <w:divBdr>
        <w:top w:val="none" w:sz="0" w:space="0" w:color="auto"/>
        <w:left w:val="none" w:sz="0" w:space="0" w:color="auto"/>
        <w:bottom w:val="none" w:sz="0" w:space="0" w:color="auto"/>
        <w:right w:val="none" w:sz="0" w:space="0" w:color="auto"/>
      </w:divBdr>
    </w:div>
    <w:div w:id="2003461956">
      <w:bodyDiv w:val="1"/>
      <w:marLeft w:val="0"/>
      <w:marRight w:val="0"/>
      <w:marTop w:val="0"/>
      <w:marBottom w:val="0"/>
      <w:divBdr>
        <w:top w:val="none" w:sz="0" w:space="0" w:color="auto"/>
        <w:left w:val="none" w:sz="0" w:space="0" w:color="auto"/>
        <w:bottom w:val="none" w:sz="0" w:space="0" w:color="auto"/>
        <w:right w:val="none" w:sz="0" w:space="0" w:color="auto"/>
      </w:divBdr>
    </w:div>
    <w:div w:id="200477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alliancedesprofs.qc.ca/perfectionnemen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ee@cssdm.gouv.qc.ca" TargetMode="External"/><Relationship Id="rId2" Type="http://schemas.openxmlformats.org/officeDocument/2006/relationships/customXml" Target="../customXml/item2.xml"/><Relationship Id="rId16" Type="http://schemas.openxmlformats.org/officeDocument/2006/relationships/hyperlink" Target="https://centredesenseignants.cssdm.gouv.qc.ca/devenir-animateur-dun-reseau-dentraide/"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ee@cssdm.gouv.qc.ca" TargetMode="Externa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gestion-personnes.csdm.qc.ca/developpement-competences/formations-demande/enseigna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f567ac5-5fad-4690-ac1d-7665cca9da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FA7F3FD84ED04C84CEDEFFB6A4D3D6" ma:contentTypeVersion="13" ma:contentTypeDescription="Crée un document." ma:contentTypeScope="" ma:versionID="3085910f09493f36536e3397b6eb139d">
  <xsd:schema xmlns:xsd="http://www.w3.org/2001/XMLSchema" xmlns:xs="http://www.w3.org/2001/XMLSchema" xmlns:p="http://schemas.microsoft.com/office/2006/metadata/properties" xmlns:ns3="a69c2092-967a-4307-8284-84bd7304aed0" xmlns:ns4="bf567ac5-5fad-4690-ac1d-7665cca9da08" targetNamespace="http://schemas.microsoft.com/office/2006/metadata/properties" ma:root="true" ma:fieldsID="66130b10b2d117743511e4ecc08068a2" ns3:_="" ns4:_="">
    <xsd:import namespace="a69c2092-967a-4307-8284-84bd7304aed0"/>
    <xsd:import namespace="bf567ac5-5fad-4690-ac1d-7665cca9da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c2092-967a-4307-8284-84bd7304aed0"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567ac5-5fad-4690-ac1d-7665cca9da0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61E91-19D7-4D60-B6D3-0BD33F46B5CC}">
  <ds:schemaRefs>
    <ds:schemaRef ds:uri="http://purl.org/dc/terms/"/>
    <ds:schemaRef ds:uri="http://schemas.openxmlformats.org/package/2006/metadata/core-properties"/>
    <ds:schemaRef ds:uri="http://purl.org/dc/dcmitype/"/>
    <ds:schemaRef ds:uri="http://schemas.microsoft.com/office/infopath/2007/PartnerControls"/>
    <ds:schemaRef ds:uri="a69c2092-967a-4307-8284-84bd7304aed0"/>
    <ds:schemaRef ds:uri="http://schemas.microsoft.com/office/2006/documentManagement/types"/>
    <ds:schemaRef ds:uri="http://schemas.microsoft.com/office/2006/metadata/properties"/>
    <ds:schemaRef ds:uri="bf567ac5-5fad-4690-ac1d-7665cca9da08"/>
    <ds:schemaRef ds:uri="http://www.w3.org/XML/1998/namespace"/>
    <ds:schemaRef ds:uri="http://purl.org/dc/elements/1.1/"/>
  </ds:schemaRefs>
</ds:datastoreItem>
</file>

<file path=customXml/itemProps2.xml><?xml version="1.0" encoding="utf-8"?>
<ds:datastoreItem xmlns:ds="http://schemas.openxmlformats.org/officeDocument/2006/customXml" ds:itemID="{F2C9C913-B3C0-41F8-A422-FFC0040A0AA1}">
  <ds:schemaRefs>
    <ds:schemaRef ds:uri="http://schemas.microsoft.com/sharepoint/v3/contenttype/forms"/>
  </ds:schemaRefs>
</ds:datastoreItem>
</file>

<file path=customXml/itemProps3.xml><?xml version="1.0" encoding="utf-8"?>
<ds:datastoreItem xmlns:ds="http://schemas.openxmlformats.org/officeDocument/2006/customXml" ds:itemID="{49C92ABA-5CA9-46A1-A5DD-5D5B543DD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c2092-967a-4307-8284-84bd7304aed0"/>
    <ds:schemaRef ds:uri="bf567ac5-5fad-4690-ac1d-7665cca9d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3C6E0A-960F-48CB-B8CB-9243D9F26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12</Pages>
  <Words>2711</Words>
  <Characters>14913</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Despard Andrée Anne</dc:creator>
  <cp:keywords/>
  <dc:description/>
  <cp:lastModifiedBy>Despard Andrée Anne</cp:lastModifiedBy>
  <cp:revision>38</cp:revision>
  <cp:lastPrinted>2023-05-23T18:25:00Z</cp:lastPrinted>
  <dcterms:created xsi:type="dcterms:W3CDTF">2023-06-07T13:31:00Z</dcterms:created>
  <dcterms:modified xsi:type="dcterms:W3CDTF">2023-10-17T19:20:00Z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0x010100A0FA7F3FD84ED04C84CEDEFFB6A4D3D6</vt:lpwstr>
  </property>
</Properties>
</file>