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B0E" w:rsidRDefault="00D54B0E" w:rsidP="00D54B0E">
      <w:pPr>
        <w:pStyle w:val="Default"/>
      </w:pPr>
    </w:p>
    <w:p w:rsidR="00A14515" w:rsidRPr="00085187" w:rsidRDefault="00D54B0E" w:rsidP="007B1A56">
      <w:pPr>
        <w:spacing w:after="0" w:line="240" w:lineRule="auto"/>
        <w:jc w:val="center"/>
        <w:rPr>
          <w:color w:val="7030A0"/>
          <w:sz w:val="40"/>
          <w:szCs w:val="40"/>
        </w:rPr>
      </w:pPr>
      <w:r>
        <w:t xml:space="preserve"> </w:t>
      </w:r>
      <w:r w:rsidRPr="00085187">
        <w:rPr>
          <w:color w:val="7030A0"/>
          <w:sz w:val="40"/>
          <w:szCs w:val="40"/>
        </w:rPr>
        <w:t xml:space="preserve">Suggestions de livres </w:t>
      </w:r>
    </w:p>
    <w:p w:rsidR="00783D80" w:rsidRPr="00085187" w:rsidRDefault="00D54B0E" w:rsidP="007B1A56">
      <w:pPr>
        <w:spacing w:after="0" w:line="240" w:lineRule="auto"/>
        <w:jc w:val="center"/>
        <w:rPr>
          <w:color w:val="7030A0"/>
          <w:sz w:val="40"/>
          <w:szCs w:val="40"/>
          <w:u w:val="single"/>
        </w:rPr>
      </w:pPr>
      <w:proofErr w:type="gramStart"/>
      <w:r w:rsidRPr="00085187">
        <w:rPr>
          <w:color w:val="7030A0"/>
          <w:sz w:val="40"/>
          <w:szCs w:val="40"/>
          <w:u w:val="single"/>
        </w:rPr>
        <w:t>pour</w:t>
      </w:r>
      <w:proofErr w:type="gramEnd"/>
      <w:r w:rsidRPr="00085187">
        <w:rPr>
          <w:color w:val="7030A0"/>
          <w:sz w:val="40"/>
          <w:szCs w:val="40"/>
          <w:u w:val="single"/>
        </w:rPr>
        <w:t xml:space="preserve"> </w:t>
      </w:r>
      <w:r w:rsidR="0011787B" w:rsidRPr="00085187">
        <w:rPr>
          <w:color w:val="7030A0"/>
          <w:sz w:val="40"/>
          <w:szCs w:val="40"/>
          <w:u w:val="single"/>
        </w:rPr>
        <w:t>la rentrée scolaire 2026-2027</w:t>
      </w:r>
    </w:p>
    <w:p w:rsidR="00556A79" w:rsidRPr="00A14515" w:rsidRDefault="00A14515" w:rsidP="007B1A56">
      <w:pPr>
        <w:spacing w:after="0" w:line="240" w:lineRule="auto"/>
        <w:jc w:val="center"/>
        <w:rPr>
          <w:sz w:val="36"/>
          <w:szCs w:val="36"/>
          <w:u w:val="single"/>
        </w:rPr>
      </w:pPr>
      <w:proofErr w:type="gramStart"/>
      <w:r w:rsidRPr="00085187">
        <w:rPr>
          <w:color w:val="7030A0"/>
          <w:sz w:val="40"/>
          <w:szCs w:val="40"/>
          <w:u w:val="single"/>
        </w:rPr>
        <w:t>suivi</w:t>
      </w:r>
      <w:proofErr w:type="gramEnd"/>
      <w:r w:rsidRPr="00085187">
        <w:rPr>
          <w:color w:val="7030A0"/>
          <w:sz w:val="40"/>
          <w:szCs w:val="40"/>
          <w:u w:val="single"/>
        </w:rPr>
        <w:t xml:space="preserve"> des </w:t>
      </w:r>
      <w:r w:rsidR="00F271A6" w:rsidRPr="00085187">
        <w:rPr>
          <w:color w:val="7030A0"/>
          <w:sz w:val="40"/>
          <w:szCs w:val="40"/>
          <w:u w:val="single"/>
        </w:rPr>
        <w:t>nouveautés</w:t>
      </w:r>
      <w:r w:rsidRPr="00085187">
        <w:rPr>
          <w:color w:val="7030A0"/>
          <w:sz w:val="40"/>
          <w:szCs w:val="40"/>
          <w:u w:val="single"/>
        </w:rPr>
        <w:t xml:space="preserve"> </w:t>
      </w:r>
      <w:r w:rsidR="00175133" w:rsidRPr="00085187">
        <w:rPr>
          <w:color w:val="7030A0"/>
          <w:sz w:val="40"/>
          <w:szCs w:val="40"/>
          <w:u w:val="single"/>
        </w:rPr>
        <w:t>a</w:t>
      </w:r>
      <w:r w:rsidRPr="00085187">
        <w:rPr>
          <w:color w:val="7030A0"/>
          <w:sz w:val="40"/>
          <w:szCs w:val="40"/>
          <w:u w:val="single"/>
        </w:rPr>
        <w:t>u CEE</w:t>
      </w:r>
    </w:p>
    <w:p w:rsidR="00D54B0E" w:rsidRDefault="00D54B0E" w:rsidP="00D54B0E">
      <w:pPr>
        <w:jc w:val="center"/>
        <w:rPr>
          <w:sz w:val="32"/>
          <w:szCs w:val="32"/>
        </w:rPr>
      </w:pPr>
    </w:p>
    <w:p w:rsidR="00556A79" w:rsidRDefault="00556A79" w:rsidP="00D54B0E">
      <w:pPr>
        <w:jc w:val="center"/>
        <w:rPr>
          <w:sz w:val="32"/>
          <w:szCs w:val="32"/>
        </w:rPr>
      </w:pPr>
    </w:p>
    <w:p w:rsidR="00085187" w:rsidRDefault="00085187" w:rsidP="00D54B0E">
      <w:pPr>
        <w:jc w:val="center"/>
        <w:rPr>
          <w:sz w:val="32"/>
          <w:szCs w:val="32"/>
        </w:rPr>
      </w:pPr>
    </w:p>
    <w:p w:rsidR="003F2338" w:rsidRDefault="003F2338" w:rsidP="00D54B0E">
      <w:pPr>
        <w:jc w:val="center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9"/>
        <w:gridCol w:w="3211"/>
      </w:tblGrid>
      <w:tr w:rsidR="003F2338" w:rsidTr="00446D9F">
        <w:tc>
          <w:tcPr>
            <w:tcW w:w="5496" w:type="dxa"/>
          </w:tcPr>
          <w:p w:rsidR="00D54B0E" w:rsidRDefault="00556A79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53173" cy="3902765"/>
                  <wp:effectExtent l="0" t="0" r="9525" b="2540"/>
                  <wp:docPr id="12" name="Image 12" descr="Une classe active et authentique : Conseils efficaces pour éveiller votre phare et favoriser l’apprentissage en profondeur - VÉRONIQUE CORB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 classe active et authentique : Conseils efficaces pour éveiller votre phare et favoriser l’apprentissage en profondeur - VÉRONIQUE CORBE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447" cy="396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  <w:p w:rsidR="003E0598" w:rsidRPr="00A62029" w:rsidRDefault="00EC777C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Une classe active et authentique</w:t>
            </w:r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  <w:p w:rsidR="001A0861" w:rsidRDefault="001A0861" w:rsidP="00D54B0E">
            <w:pPr>
              <w:jc w:val="center"/>
              <w:rPr>
                <w:sz w:val="32"/>
                <w:szCs w:val="32"/>
              </w:rPr>
            </w:pPr>
          </w:p>
          <w:p w:rsidR="001A0861" w:rsidRDefault="001A0861" w:rsidP="00D54B0E">
            <w:pPr>
              <w:jc w:val="center"/>
              <w:rPr>
                <w:sz w:val="32"/>
                <w:szCs w:val="32"/>
              </w:rPr>
            </w:pPr>
          </w:p>
          <w:p w:rsidR="001A0861" w:rsidRDefault="001A0861" w:rsidP="00D54B0E">
            <w:pPr>
              <w:jc w:val="center"/>
              <w:rPr>
                <w:sz w:val="32"/>
                <w:szCs w:val="32"/>
              </w:rPr>
            </w:pPr>
          </w:p>
          <w:p w:rsidR="003E0598" w:rsidRDefault="0080169F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3E0598">
              <w:rPr>
                <w:sz w:val="32"/>
                <w:szCs w:val="32"/>
              </w:rPr>
              <w:t>e</w:t>
            </w:r>
            <w:proofErr w:type="gramEnd"/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  <w:p w:rsidR="003E0598" w:rsidRDefault="00EC777C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Véronique Corbeil</w:t>
            </w:r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  <w:p w:rsidR="003E0598" w:rsidRDefault="003E0598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7B1A56" w:rsidRDefault="00175133" w:rsidP="00D54B0E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12106" cy="3048000"/>
                  <wp:effectExtent l="0" t="0" r="0" b="0"/>
                  <wp:docPr id="13" name="Image 13" descr="La Classe flexible : Créer un environnement propice à l&amp;#39;apprentissage - JESSICA MAR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a Classe flexible : Créer un environnement propice à l&amp;#39;apprentissage - JESSICA MART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206" cy="31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  <w:p w:rsidR="00474C2E" w:rsidRDefault="00474C2E" w:rsidP="00474C2E">
            <w:pPr>
              <w:rPr>
                <w:sz w:val="32"/>
                <w:szCs w:val="32"/>
              </w:rPr>
            </w:pPr>
          </w:p>
          <w:p w:rsidR="007B1A56" w:rsidRDefault="007B1A56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7B1A56">
              <w:rPr>
                <w:color w:val="7030A0"/>
                <w:sz w:val="32"/>
                <w:szCs w:val="32"/>
              </w:rPr>
              <w:t xml:space="preserve">La </w:t>
            </w:r>
            <w:r w:rsidR="00290158">
              <w:rPr>
                <w:color w:val="7030A0"/>
                <w:sz w:val="32"/>
                <w:szCs w:val="32"/>
              </w:rPr>
              <w:t>classe flexible</w:t>
            </w:r>
            <w:r w:rsidRPr="007B1A56">
              <w:rPr>
                <w:color w:val="7030A0"/>
                <w:sz w:val="32"/>
                <w:szCs w:val="32"/>
              </w:rPr>
              <w:t xml:space="preserve"> </w:t>
            </w:r>
          </w:p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  <w:p w:rsidR="001A0861" w:rsidRDefault="001A0861" w:rsidP="00D54B0E">
            <w:pPr>
              <w:jc w:val="center"/>
              <w:rPr>
                <w:sz w:val="32"/>
                <w:szCs w:val="32"/>
              </w:rPr>
            </w:pPr>
          </w:p>
          <w:p w:rsidR="001A0861" w:rsidRDefault="001A0861" w:rsidP="00D54B0E">
            <w:pPr>
              <w:jc w:val="center"/>
              <w:rPr>
                <w:sz w:val="32"/>
                <w:szCs w:val="32"/>
              </w:rPr>
            </w:pPr>
          </w:p>
          <w:p w:rsidR="007B1A56" w:rsidRDefault="00290158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7B1A56">
              <w:rPr>
                <w:sz w:val="32"/>
                <w:szCs w:val="32"/>
              </w:rPr>
              <w:t>e</w:t>
            </w:r>
            <w:proofErr w:type="gramEnd"/>
          </w:p>
          <w:p w:rsidR="00290158" w:rsidRDefault="00290158" w:rsidP="00D54B0E">
            <w:pPr>
              <w:jc w:val="center"/>
              <w:rPr>
                <w:sz w:val="32"/>
                <w:szCs w:val="32"/>
              </w:rPr>
            </w:pPr>
          </w:p>
          <w:p w:rsidR="00290158" w:rsidRDefault="00290158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Jessica Martin</w:t>
            </w:r>
          </w:p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  <w:p w:rsidR="007B1A56" w:rsidRDefault="007B1A56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78517F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021061" cy="3684105"/>
                  <wp:effectExtent l="0" t="0" r="8255" b="0"/>
                  <wp:docPr id="3" name="Image 3" descr="Commencer l'année du bon pi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mmencer l'année du bon pi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037" cy="370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78517F" w:rsidRDefault="0078517F" w:rsidP="0078517F">
            <w:pPr>
              <w:rPr>
                <w:sz w:val="32"/>
                <w:szCs w:val="32"/>
              </w:rPr>
            </w:pPr>
          </w:p>
          <w:p w:rsidR="00B65195" w:rsidRDefault="00B65195" w:rsidP="0078517F">
            <w:pPr>
              <w:rPr>
                <w:sz w:val="32"/>
                <w:szCs w:val="32"/>
              </w:rPr>
            </w:pPr>
          </w:p>
          <w:p w:rsidR="0078517F" w:rsidRPr="00A62029" w:rsidRDefault="0078517F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A62029">
              <w:rPr>
                <w:color w:val="7030A0"/>
                <w:sz w:val="32"/>
                <w:szCs w:val="32"/>
              </w:rPr>
              <w:t xml:space="preserve">Commencer l’année du bon pied : </w:t>
            </w:r>
          </w:p>
          <w:p w:rsidR="00F93852" w:rsidRDefault="00F93852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78517F" w:rsidRPr="001A0861" w:rsidRDefault="0078517F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1A0861">
              <w:rPr>
                <w:color w:val="7030A0"/>
                <w:sz w:val="24"/>
                <w:szCs w:val="24"/>
              </w:rPr>
              <w:t>Activités pédagogiques pour stimuler la participation des élèves</w:t>
            </w:r>
          </w:p>
          <w:p w:rsidR="0078517F" w:rsidRDefault="0078517F" w:rsidP="00D54B0E">
            <w:pPr>
              <w:jc w:val="center"/>
              <w:rPr>
                <w:sz w:val="32"/>
                <w:szCs w:val="32"/>
              </w:rPr>
            </w:pPr>
          </w:p>
          <w:p w:rsidR="00D65A5E" w:rsidRDefault="00D65A5E" w:rsidP="00D54B0E">
            <w:pPr>
              <w:jc w:val="center"/>
              <w:rPr>
                <w:sz w:val="32"/>
                <w:szCs w:val="32"/>
              </w:rPr>
            </w:pPr>
          </w:p>
          <w:p w:rsidR="0078517F" w:rsidRDefault="0080169F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78517F">
              <w:rPr>
                <w:sz w:val="32"/>
                <w:szCs w:val="32"/>
              </w:rPr>
              <w:t>e</w:t>
            </w:r>
            <w:proofErr w:type="gramEnd"/>
            <w:r w:rsidR="0078517F">
              <w:rPr>
                <w:sz w:val="32"/>
                <w:szCs w:val="32"/>
              </w:rPr>
              <w:t xml:space="preserve"> </w:t>
            </w:r>
          </w:p>
          <w:p w:rsidR="0078517F" w:rsidRDefault="0078517F" w:rsidP="00D54B0E">
            <w:pPr>
              <w:jc w:val="center"/>
              <w:rPr>
                <w:sz w:val="32"/>
                <w:szCs w:val="32"/>
              </w:rPr>
            </w:pPr>
          </w:p>
          <w:p w:rsidR="0078517F" w:rsidRDefault="0078517F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Lou</w:t>
            </w:r>
            <w:r w:rsidR="00290158">
              <w:rPr>
                <w:sz w:val="32"/>
                <w:szCs w:val="32"/>
              </w:rPr>
              <w:t>a</w:t>
            </w:r>
            <w:r>
              <w:rPr>
                <w:sz w:val="32"/>
                <w:szCs w:val="32"/>
              </w:rPr>
              <w:t>nne Johnson</w:t>
            </w:r>
          </w:p>
        </w:tc>
      </w:tr>
      <w:tr w:rsidR="003F2338" w:rsidTr="00446D9F">
        <w:tc>
          <w:tcPr>
            <w:tcW w:w="5496" w:type="dxa"/>
          </w:tcPr>
          <w:p w:rsidR="00D54B0E" w:rsidRDefault="00783D80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986261" cy="3918857"/>
                  <wp:effectExtent l="0" t="0" r="5080" b="5715"/>
                  <wp:docPr id="1" name="Image 1" descr="Planifier efficacement, en toute clar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lanifier efficacement, en toute clar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941" cy="396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783D80">
            <w:pPr>
              <w:rPr>
                <w:sz w:val="32"/>
                <w:szCs w:val="32"/>
              </w:rPr>
            </w:pPr>
          </w:p>
          <w:p w:rsidR="00783D80" w:rsidRPr="00A62029" w:rsidRDefault="00783D80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A62029">
              <w:rPr>
                <w:color w:val="7030A0"/>
                <w:sz w:val="32"/>
                <w:szCs w:val="32"/>
              </w:rPr>
              <w:t>Planifier efficacement en toute clarté</w:t>
            </w: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  <w:p w:rsidR="002C06BE" w:rsidRDefault="002C06BE" w:rsidP="00D54B0E">
            <w:pPr>
              <w:jc w:val="center"/>
              <w:rPr>
                <w:sz w:val="32"/>
                <w:szCs w:val="32"/>
              </w:rPr>
            </w:pPr>
          </w:p>
          <w:p w:rsidR="002C06BE" w:rsidRDefault="002C06BE" w:rsidP="00D54B0E">
            <w:pPr>
              <w:jc w:val="center"/>
              <w:rPr>
                <w:sz w:val="32"/>
                <w:szCs w:val="32"/>
              </w:rPr>
            </w:pPr>
          </w:p>
          <w:p w:rsidR="002C06BE" w:rsidRDefault="002C06BE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Douglas Fisher</w:t>
            </w: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  <w:p w:rsidR="00783D80" w:rsidRDefault="00783D80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411D7B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26435" cy="3644348"/>
                  <wp:effectExtent l="0" t="0" r="0" b="0"/>
                  <wp:docPr id="20" name="Image 20" descr="Vive le jeu à la maternelle ! : Stratégies et outils pour favoriser le développement global de l’enfant - BRIGITTE CAMPB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ive le jeu à la maternelle ! : Stratégies et outils pour favoriser le développement global de l’enfant - BRIGITTE CAMPB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9712" cy="368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  <w:p w:rsidR="00094AF0" w:rsidRPr="00A62029" w:rsidRDefault="00290158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Vive le jeu à la maternelle!</w:t>
            </w: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  <w:p w:rsidR="00EC6868" w:rsidRDefault="00EC6868" w:rsidP="00D54B0E">
            <w:pPr>
              <w:jc w:val="center"/>
              <w:rPr>
                <w:sz w:val="32"/>
                <w:szCs w:val="32"/>
              </w:rPr>
            </w:pPr>
          </w:p>
          <w:p w:rsidR="00EC6868" w:rsidRDefault="00EC6868" w:rsidP="00D54B0E">
            <w:pPr>
              <w:jc w:val="center"/>
              <w:rPr>
                <w:sz w:val="32"/>
                <w:szCs w:val="32"/>
              </w:rPr>
            </w:pPr>
          </w:p>
          <w:p w:rsidR="00EC6868" w:rsidRDefault="00EC6868" w:rsidP="00D54B0E">
            <w:pPr>
              <w:jc w:val="center"/>
              <w:rPr>
                <w:sz w:val="32"/>
                <w:szCs w:val="32"/>
              </w:rPr>
            </w:pP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  <w:p w:rsidR="00094AF0" w:rsidRDefault="00290158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Brigitte Campbell</w:t>
            </w: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  <w:p w:rsidR="00094AF0" w:rsidRDefault="00094AF0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084318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66661" cy="3862638"/>
                  <wp:effectExtent l="0" t="0" r="0" b="5080"/>
                  <wp:docPr id="24" name="Image 24" descr="À la maternelle... voir GRAND! - MARIE-CHRISTINE POISSON - L SARRAS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À la maternelle... voir GRAND! - MARIE-CHRISTINE POISSON - L SARRAS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313" cy="390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8537AD" w:rsidRDefault="008537AD" w:rsidP="00D54B0E">
            <w:pPr>
              <w:jc w:val="center"/>
              <w:rPr>
                <w:sz w:val="32"/>
                <w:szCs w:val="32"/>
              </w:rPr>
            </w:pPr>
          </w:p>
          <w:p w:rsidR="001C7347" w:rsidRDefault="001C7347" w:rsidP="00D54B0E">
            <w:pPr>
              <w:jc w:val="center"/>
              <w:rPr>
                <w:sz w:val="32"/>
                <w:szCs w:val="32"/>
              </w:rPr>
            </w:pPr>
          </w:p>
          <w:p w:rsidR="008537AD" w:rsidRDefault="001C7347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À la maternelle…</w:t>
            </w:r>
          </w:p>
          <w:p w:rsidR="001C7347" w:rsidRPr="00A62029" w:rsidRDefault="00B65195" w:rsidP="00D54B0E">
            <w:pPr>
              <w:jc w:val="center"/>
              <w:rPr>
                <w:color w:val="7030A0"/>
                <w:sz w:val="32"/>
                <w:szCs w:val="32"/>
              </w:rPr>
            </w:pPr>
            <w:proofErr w:type="gramStart"/>
            <w:r>
              <w:rPr>
                <w:color w:val="7030A0"/>
                <w:sz w:val="32"/>
                <w:szCs w:val="32"/>
              </w:rPr>
              <w:t>v</w:t>
            </w:r>
            <w:r w:rsidR="001C7347">
              <w:rPr>
                <w:color w:val="7030A0"/>
                <w:sz w:val="32"/>
                <w:szCs w:val="32"/>
              </w:rPr>
              <w:t>oir</w:t>
            </w:r>
            <w:proofErr w:type="gramEnd"/>
            <w:r w:rsidR="001C7347">
              <w:rPr>
                <w:color w:val="7030A0"/>
                <w:sz w:val="32"/>
                <w:szCs w:val="32"/>
              </w:rPr>
              <w:t xml:space="preserve"> GRAND!</w:t>
            </w:r>
          </w:p>
          <w:p w:rsidR="008537AD" w:rsidRDefault="008537AD" w:rsidP="00D54B0E">
            <w:pPr>
              <w:jc w:val="center"/>
              <w:rPr>
                <w:sz w:val="32"/>
                <w:szCs w:val="32"/>
              </w:rPr>
            </w:pPr>
          </w:p>
          <w:p w:rsidR="00EA052E" w:rsidRDefault="00EA052E" w:rsidP="00D54B0E">
            <w:pPr>
              <w:jc w:val="center"/>
              <w:rPr>
                <w:sz w:val="32"/>
                <w:szCs w:val="32"/>
              </w:rPr>
            </w:pPr>
          </w:p>
          <w:p w:rsidR="00EA052E" w:rsidRDefault="00EA052E" w:rsidP="00D54B0E">
            <w:pPr>
              <w:jc w:val="center"/>
              <w:rPr>
                <w:sz w:val="32"/>
                <w:szCs w:val="32"/>
              </w:rPr>
            </w:pPr>
          </w:p>
          <w:p w:rsidR="00EA052E" w:rsidRDefault="00EA052E" w:rsidP="00D54B0E">
            <w:pPr>
              <w:jc w:val="center"/>
              <w:rPr>
                <w:sz w:val="32"/>
                <w:szCs w:val="32"/>
              </w:rPr>
            </w:pPr>
          </w:p>
          <w:p w:rsidR="008537AD" w:rsidRDefault="008537AD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8537AD" w:rsidRDefault="008537AD" w:rsidP="00D54B0E">
            <w:pPr>
              <w:jc w:val="center"/>
              <w:rPr>
                <w:sz w:val="32"/>
                <w:szCs w:val="32"/>
              </w:rPr>
            </w:pPr>
          </w:p>
          <w:p w:rsidR="008537AD" w:rsidRDefault="001C734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Marie-Christine Poisson</w:t>
            </w:r>
          </w:p>
        </w:tc>
      </w:tr>
      <w:tr w:rsidR="003F2338" w:rsidTr="00446D9F">
        <w:tc>
          <w:tcPr>
            <w:tcW w:w="5496" w:type="dxa"/>
          </w:tcPr>
          <w:p w:rsidR="00D54B0E" w:rsidRDefault="00E6331D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30880" cy="3857625"/>
                  <wp:effectExtent l="0" t="0" r="7620" b="9525"/>
                  <wp:docPr id="6" name="Image 6" descr="Enseignant débutant, enseignant gagn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nseignant débutant, enseignant gagn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543" cy="388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  <w:p w:rsidR="00634FD6" w:rsidRDefault="00634FD6" w:rsidP="00F93852">
            <w:pPr>
              <w:rPr>
                <w:sz w:val="32"/>
                <w:szCs w:val="32"/>
              </w:rPr>
            </w:pP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  <w:p w:rsidR="00634FD6" w:rsidRPr="00A62029" w:rsidRDefault="00634FD6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A62029">
              <w:rPr>
                <w:color w:val="7030A0"/>
                <w:sz w:val="32"/>
                <w:szCs w:val="32"/>
              </w:rPr>
              <w:t>Enseignant débutant, enseignant gagnant</w:t>
            </w: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  <w:p w:rsidR="006A2AC5" w:rsidRDefault="006A2AC5" w:rsidP="00D54B0E">
            <w:pPr>
              <w:jc w:val="center"/>
              <w:rPr>
                <w:sz w:val="32"/>
                <w:szCs w:val="32"/>
              </w:rPr>
            </w:pPr>
          </w:p>
          <w:p w:rsidR="006A2AC5" w:rsidRDefault="006A2AC5" w:rsidP="00D54B0E">
            <w:pPr>
              <w:jc w:val="center"/>
              <w:rPr>
                <w:sz w:val="32"/>
                <w:szCs w:val="32"/>
              </w:rPr>
            </w:pPr>
          </w:p>
          <w:p w:rsidR="006A2AC5" w:rsidRDefault="006A2AC5" w:rsidP="00D54B0E">
            <w:pPr>
              <w:jc w:val="center"/>
              <w:rPr>
                <w:sz w:val="32"/>
                <w:szCs w:val="32"/>
              </w:rPr>
            </w:pP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Julia G. Thompson</w:t>
            </w: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  <w:p w:rsidR="00634FD6" w:rsidRDefault="00634FD6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084318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DD259F8" wp14:editId="59D24527">
                  <wp:extent cx="3220015" cy="3690730"/>
                  <wp:effectExtent l="0" t="0" r="0" b="5080"/>
                  <wp:docPr id="23" name="Image 23" descr="55 défis pour l&amp;#39;enseignement - KATHY PATERSON - M LECLER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5 défis pour l&amp;#39;enseignement - KATHY PATERSON - M LECLER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900" cy="3938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1C7347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55 défis quotidiens de l’enseignant</w:t>
            </w:r>
            <w:r w:rsidR="006C26E8">
              <w:rPr>
                <w:color w:val="7030A0"/>
                <w:sz w:val="32"/>
                <w:szCs w:val="32"/>
              </w:rPr>
              <w:t> :</w:t>
            </w:r>
          </w:p>
          <w:p w:rsidR="001C7347" w:rsidRDefault="001C7347" w:rsidP="00D54B0E">
            <w:pPr>
              <w:jc w:val="center"/>
              <w:rPr>
                <w:sz w:val="32"/>
                <w:szCs w:val="32"/>
              </w:rPr>
            </w:pPr>
          </w:p>
          <w:p w:rsidR="001C7347" w:rsidRPr="00C04198" w:rsidRDefault="001C734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C04198">
              <w:rPr>
                <w:color w:val="7030A0"/>
                <w:sz w:val="24"/>
                <w:szCs w:val="24"/>
              </w:rPr>
              <w:t xml:space="preserve">Pour chacun, </w:t>
            </w:r>
            <w:r w:rsidRPr="00C04198">
              <w:rPr>
                <w:color w:val="002060"/>
                <w:sz w:val="24"/>
                <w:szCs w:val="24"/>
              </w:rPr>
              <w:t>10</w:t>
            </w:r>
            <w:r w:rsidRPr="00C04198">
              <w:rPr>
                <w:color w:val="7030A0"/>
                <w:sz w:val="24"/>
                <w:szCs w:val="24"/>
              </w:rPr>
              <w:t xml:space="preserve"> moyens simples et efficaces de réussir avec brio</w:t>
            </w: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  <w:p w:rsidR="00B87F92" w:rsidRDefault="00B87F92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065F35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Kathy Paterson</w:t>
            </w: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  <w:p w:rsidR="0030792A" w:rsidRDefault="0030792A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037974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26904" cy="4134485"/>
                  <wp:effectExtent l="0" t="0" r="0" b="0"/>
                  <wp:docPr id="25" name="Image 25" descr="Aider le nouvel enseignant à réussir son insertion professionnelle - GÉRALD BOUTIN - FRANCE DUF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ider le nouvel enseignant à réussir son insertion professionnelle - GÉRALD BOUTIN - FRANCE DUF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074" cy="415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</w:p>
          <w:p w:rsidR="00114FDA" w:rsidRPr="00114FDA" w:rsidRDefault="004B5457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 xml:space="preserve">Aider le nouvel enseignant à réussir </w:t>
            </w:r>
            <w:r w:rsidRPr="00162CD0">
              <w:rPr>
                <w:color w:val="7030A0"/>
                <w:sz w:val="32"/>
                <w:szCs w:val="32"/>
              </w:rPr>
              <w:t>son insertion professionnelle</w:t>
            </w:r>
            <w:r w:rsidR="00114FDA" w:rsidRPr="00162CD0">
              <w:rPr>
                <w:color w:val="7030A0"/>
                <w:sz w:val="32"/>
                <w:szCs w:val="32"/>
              </w:rPr>
              <w:t xml:space="preserve"> : </w:t>
            </w:r>
          </w:p>
          <w:p w:rsidR="00114FDA" w:rsidRPr="00114FDA" w:rsidRDefault="00114FDA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114FDA" w:rsidRPr="00203FDC" w:rsidRDefault="004B545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203FDC">
              <w:rPr>
                <w:color w:val="7030A0"/>
                <w:sz w:val="24"/>
                <w:szCs w:val="24"/>
              </w:rPr>
              <w:t>Pour une approche réflexive et partenariale de l’accompagnement</w:t>
            </w:r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</w:p>
          <w:p w:rsidR="00114FDA" w:rsidRDefault="004B545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Gérald Boutin et</w:t>
            </w:r>
          </w:p>
          <w:p w:rsidR="004B5457" w:rsidRDefault="004B545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France Dufour</w:t>
            </w:r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</w:p>
          <w:p w:rsidR="00114FDA" w:rsidRDefault="00114FDA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037974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54017" cy="3876040"/>
                  <wp:effectExtent l="0" t="0" r="8890" b="0"/>
                  <wp:docPr id="26" name="Image 26" descr="Gérer efficacement sa classe : les ingrédients essentiels 2e éd. - NANCY GAUDR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érer efficacement sa classe : les ingrédients essentiels 2e éd. - NANCY GAUDR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328" cy="396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2D54A6">
            <w:pPr>
              <w:rPr>
                <w:sz w:val="32"/>
                <w:szCs w:val="32"/>
              </w:rPr>
            </w:pPr>
          </w:p>
          <w:p w:rsidR="00587BB1" w:rsidRDefault="00587BB1" w:rsidP="002D54A6">
            <w:pPr>
              <w:rPr>
                <w:sz w:val="32"/>
                <w:szCs w:val="32"/>
              </w:rPr>
            </w:pPr>
          </w:p>
          <w:p w:rsidR="009537CE" w:rsidRDefault="009537CE" w:rsidP="002D54A6">
            <w:pPr>
              <w:rPr>
                <w:sz w:val="32"/>
                <w:szCs w:val="32"/>
              </w:rPr>
            </w:pPr>
          </w:p>
          <w:p w:rsidR="000851BF" w:rsidRPr="000C5D34" w:rsidRDefault="002755D1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Gérer efficacement sa classe</w:t>
            </w:r>
            <w:r w:rsidR="00B845B9" w:rsidRPr="000C5D34">
              <w:rPr>
                <w:color w:val="7030A0"/>
                <w:sz w:val="32"/>
                <w:szCs w:val="32"/>
              </w:rPr>
              <w:t xml:space="preserve"> : </w:t>
            </w:r>
          </w:p>
          <w:p w:rsidR="0053736C" w:rsidRPr="000C5D34" w:rsidRDefault="0053736C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53736C" w:rsidRPr="009537CE" w:rsidRDefault="002755D1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9537CE">
              <w:rPr>
                <w:color w:val="7030A0"/>
                <w:sz w:val="24"/>
                <w:szCs w:val="24"/>
              </w:rPr>
              <w:t>Les ingrédients essentiels</w:t>
            </w:r>
          </w:p>
          <w:p w:rsidR="00702DA7" w:rsidRDefault="00702DA7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702DA7" w:rsidRPr="009537CE" w:rsidRDefault="00702DA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9537CE">
              <w:rPr>
                <w:color w:val="7030A0"/>
                <w:sz w:val="24"/>
                <w:szCs w:val="24"/>
              </w:rPr>
              <w:t>2</w:t>
            </w:r>
            <w:r w:rsidRPr="009537CE">
              <w:rPr>
                <w:color w:val="7030A0"/>
                <w:sz w:val="24"/>
                <w:szCs w:val="24"/>
                <w:vertAlign w:val="superscript"/>
              </w:rPr>
              <w:t>e</w:t>
            </w:r>
            <w:r w:rsidRPr="009537CE">
              <w:rPr>
                <w:color w:val="7030A0"/>
                <w:sz w:val="24"/>
                <w:szCs w:val="24"/>
              </w:rPr>
              <w:t xml:space="preserve"> édition</w:t>
            </w:r>
          </w:p>
          <w:p w:rsidR="0053736C" w:rsidRDefault="0053736C" w:rsidP="00D54B0E">
            <w:pPr>
              <w:jc w:val="center"/>
              <w:rPr>
                <w:sz w:val="32"/>
                <w:szCs w:val="32"/>
              </w:rPr>
            </w:pPr>
          </w:p>
          <w:p w:rsidR="009537CE" w:rsidRDefault="009537CE" w:rsidP="00D54B0E">
            <w:pPr>
              <w:jc w:val="center"/>
              <w:rPr>
                <w:sz w:val="32"/>
                <w:szCs w:val="32"/>
              </w:rPr>
            </w:pPr>
          </w:p>
          <w:p w:rsidR="0053736C" w:rsidRDefault="0053736C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53736C" w:rsidRDefault="0053736C" w:rsidP="00D54B0E">
            <w:pPr>
              <w:jc w:val="center"/>
              <w:rPr>
                <w:sz w:val="32"/>
                <w:szCs w:val="32"/>
              </w:rPr>
            </w:pPr>
          </w:p>
          <w:p w:rsidR="0053736C" w:rsidRDefault="00702DA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Nancy Gaudreau</w:t>
            </w:r>
          </w:p>
          <w:p w:rsidR="0053736C" w:rsidRDefault="0053736C" w:rsidP="00D54B0E">
            <w:pPr>
              <w:jc w:val="center"/>
              <w:rPr>
                <w:sz w:val="32"/>
                <w:szCs w:val="32"/>
              </w:rPr>
            </w:pPr>
          </w:p>
          <w:p w:rsidR="0053736C" w:rsidRDefault="0053736C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D54B0E" w:rsidRDefault="00BC7D8C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20390" cy="4101548"/>
                  <wp:effectExtent l="0" t="0" r="3810" b="0"/>
                  <wp:docPr id="27" name="Image 27" descr="Enseigner en formation professionnelle : pour une meilleure planification et des cours plus efficaces 2e éd. - CLAUDIA GAGNON - CHANTALE BEAU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nseigner en formation professionnelle : pour une meilleure planification et des cours plus efficaces 2e éd. - CLAUDIA GAGNON - CHANTALE BEAUC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742" cy="413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D54B0E" w:rsidRDefault="00D54B0E" w:rsidP="00D54B0E">
            <w:pPr>
              <w:jc w:val="center"/>
              <w:rPr>
                <w:sz w:val="32"/>
                <w:szCs w:val="32"/>
              </w:rPr>
            </w:pPr>
          </w:p>
          <w:p w:rsidR="00446D9F" w:rsidRDefault="00446D9F" w:rsidP="00446D9F">
            <w:pPr>
              <w:rPr>
                <w:sz w:val="32"/>
                <w:szCs w:val="32"/>
              </w:rPr>
            </w:pPr>
          </w:p>
          <w:p w:rsidR="00446D9F" w:rsidRDefault="00FE4177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Enseigner en formation professionnelle :</w:t>
            </w:r>
          </w:p>
          <w:p w:rsidR="00FE4177" w:rsidRDefault="00FE4177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FE4177" w:rsidRPr="00B20AC6" w:rsidRDefault="00FE417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B20AC6">
              <w:rPr>
                <w:color w:val="7030A0"/>
                <w:sz w:val="24"/>
                <w:szCs w:val="24"/>
              </w:rPr>
              <w:t>Pour une meilleure planification et des cours plus efficaces</w:t>
            </w:r>
          </w:p>
          <w:p w:rsidR="00FE4177" w:rsidRDefault="00FE4177" w:rsidP="00D54B0E">
            <w:pPr>
              <w:jc w:val="center"/>
              <w:rPr>
                <w:sz w:val="32"/>
                <w:szCs w:val="32"/>
              </w:rPr>
            </w:pPr>
          </w:p>
          <w:p w:rsidR="00FE4177" w:rsidRPr="00B20AC6" w:rsidRDefault="00FE417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B20AC6">
              <w:rPr>
                <w:color w:val="7030A0"/>
                <w:sz w:val="24"/>
                <w:szCs w:val="24"/>
              </w:rPr>
              <w:t>2e édition</w:t>
            </w:r>
          </w:p>
          <w:p w:rsidR="00446D9F" w:rsidRDefault="00446D9F" w:rsidP="00963256">
            <w:pPr>
              <w:rPr>
                <w:sz w:val="32"/>
                <w:szCs w:val="32"/>
              </w:rPr>
            </w:pPr>
          </w:p>
          <w:p w:rsidR="00446D9F" w:rsidRDefault="00446D9F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446D9F" w:rsidRDefault="00446D9F" w:rsidP="00D54B0E">
            <w:pPr>
              <w:jc w:val="center"/>
              <w:rPr>
                <w:sz w:val="32"/>
                <w:szCs w:val="32"/>
              </w:rPr>
            </w:pPr>
          </w:p>
          <w:p w:rsidR="00446D9F" w:rsidRDefault="00FE417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Claudia Gagnon</w:t>
            </w:r>
          </w:p>
          <w:p w:rsidR="00446D9F" w:rsidRDefault="00446D9F" w:rsidP="00D54B0E">
            <w:pPr>
              <w:jc w:val="center"/>
              <w:rPr>
                <w:sz w:val="32"/>
                <w:szCs w:val="32"/>
              </w:rPr>
            </w:pPr>
          </w:p>
          <w:p w:rsidR="00446D9F" w:rsidRDefault="00446D9F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0851BF" w:rsidRDefault="009137DD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081130" cy="3830885"/>
                  <wp:effectExtent l="0" t="0" r="5080" b="0"/>
                  <wp:docPr id="15" name="Image 15" descr="Une année pour grandir…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Une année pour grandir…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270" cy="386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9C192F">
            <w:pPr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B245BB">
              <w:rPr>
                <w:color w:val="7030A0"/>
                <w:sz w:val="32"/>
                <w:szCs w:val="32"/>
              </w:rPr>
              <w:t xml:space="preserve">Une année pour </w:t>
            </w:r>
            <w:r w:rsidR="002E637E">
              <w:rPr>
                <w:color w:val="7030A0"/>
                <w:sz w:val="32"/>
                <w:szCs w:val="32"/>
              </w:rPr>
              <w:t>GRANDIR</w:t>
            </w:r>
            <w:r w:rsidRPr="00B245BB">
              <w:rPr>
                <w:color w:val="7030A0"/>
                <w:sz w:val="32"/>
                <w:szCs w:val="32"/>
              </w:rPr>
              <w:t>…</w:t>
            </w: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  <w:p w:rsidR="00B20AC6" w:rsidRDefault="00B20AC6" w:rsidP="00D54B0E">
            <w:pPr>
              <w:jc w:val="center"/>
              <w:rPr>
                <w:sz w:val="32"/>
                <w:szCs w:val="32"/>
              </w:rPr>
            </w:pPr>
          </w:p>
          <w:p w:rsidR="00B20AC6" w:rsidRDefault="00B20AC6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Mélanie Morin</w:t>
            </w: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  <w:p w:rsidR="00B245BB" w:rsidRDefault="00B245BB" w:rsidP="00D54B0E">
            <w:pPr>
              <w:jc w:val="center"/>
              <w:rPr>
                <w:sz w:val="32"/>
                <w:szCs w:val="32"/>
              </w:rPr>
            </w:pPr>
          </w:p>
        </w:tc>
      </w:tr>
      <w:tr w:rsidR="003F2338" w:rsidTr="00446D9F">
        <w:tc>
          <w:tcPr>
            <w:tcW w:w="5496" w:type="dxa"/>
          </w:tcPr>
          <w:p w:rsidR="000851BF" w:rsidRDefault="00FB6F81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20887" cy="3902710"/>
                  <wp:effectExtent l="0" t="0" r="3810" b="2540"/>
                  <wp:docPr id="28" name="Image 28" descr="Premiers pas vers l&amp;#39;autonomie : responsabiliser et motiver les jeunes élèves dès la rentrée - BILL ROGERS - ELIZABETH MCPHER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remiers pas vers l&amp;#39;autonomie : responsabiliser et motiver les jeunes élèves dès la rentrée - BILL ROGERS - ELIZABETH MCPHER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734" cy="391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D54B0E">
            <w:pPr>
              <w:jc w:val="center"/>
              <w:rPr>
                <w:sz w:val="32"/>
                <w:szCs w:val="32"/>
              </w:rPr>
            </w:pPr>
          </w:p>
          <w:p w:rsidR="0054760C" w:rsidRDefault="0054760C" w:rsidP="00D54B0E">
            <w:pPr>
              <w:jc w:val="center"/>
              <w:rPr>
                <w:sz w:val="32"/>
                <w:szCs w:val="32"/>
              </w:rPr>
            </w:pPr>
          </w:p>
          <w:p w:rsidR="0054760C" w:rsidRDefault="0054760C" w:rsidP="00D54B0E">
            <w:pPr>
              <w:jc w:val="center"/>
              <w:rPr>
                <w:sz w:val="32"/>
                <w:szCs w:val="32"/>
              </w:rPr>
            </w:pPr>
          </w:p>
          <w:p w:rsidR="0054760C" w:rsidRDefault="005818BA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E0446B">
              <w:rPr>
                <w:color w:val="7030A0"/>
                <w:sz w:val="36"/>
                <w:szCs w:val="36"/>
                <w:u w:val="single"/>
              </w:rPr>
              <w:t>Premiers pas</w:t>
            </w:r>
            <w:r>
              <w:rPr>
                <w:color w:val="7030A0"/>
                <w:sz w:val="32"/>
                <w:szCs w:val="32"/>
              </w:rPr>
              <w:t xml:space="preserve"> vers l’autonomie</w:t>
            </w:r>
            <w:r w:rsidR="00E0446B">
              <w:rPr>
                <w:color w:val="7030A0"/>
                <w:sz w:val="32"/>
                <w:szCs w:val="32"/>
              </w:rPr>
              <w:t> :</w:t>
            </w:r>
          </w:p>
          <w:p w:rsidR="00E0446B" w:rsidRDefault="00E0446B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E0446B" w:rsidRDefault="00E0446B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E0446B">
              <w:rPr>
                <w:color w:val="7030A0"/>
                <w:sz w:val="24"/>
                <w:szCs w:val="24"/>
                <w:u w:val="single"/>
              </w:rPr>
              <w:t>Responsabiliser</w:t>
            </w:r>
            <w:r>
              <w:rPr>
                <w:color w:val="7030A0"/>
                <w:sz w:val="32"/>
                <w:szCs w:val="32"/>
              </w:rPr>
              <w:t xml:space="preserve"> </w:t>
            </w:r>
            <w:r w:rsidRPr="00E0446B">
              <w:rPr>
                <w:color w:val="7030A0"/>
                <w:sz w:val="24"/>
                <w:szCs w:val="24"/>
              </w:rPr>
              <w:t xml:space="preserve">et </w:t>
            </w:r>
            <w:r w:rsidRPr="00E0446B">
              <w:rPr>
                <w:color w:val="7030A0"/>
                <w:sz w:val="24"/>
                <w:szCs w:val="24"/>
                <w:u w:val="single"/>
              </w:rPr>
              <w:t>motiver</w:t>
            </w:r>
            <w:r>
              <w:rPr>
                <w:color w:val="7030A0"/>
                <w:sz w:val="24"/>
                <w:szCs w:val="24"/>
              </w:rPr>
              <w:t xml:space="preserve"> les jeunes élèves dès la rentrée</w:t>
            </w:r>
          </w:p>
          <w:p w:rsidR="0054760C" w:rsidRDefault="0054760C" w:rsidP="00D54B0E">
            <w:pPr>
              <w:jc w:val="center"/>
              <w:rPr>
                <w:sz w:val="32"/>
                <w:szCs w:val="32"/>
              </w:rPr>
            </w:pPr>
          </w:p>
          <w:p w:rsidR="00794762" w:rsidRDefault="00794762" w:rsidP="00D54B0E">
            <w:pPr>
              <w:jc w:val="center"/>
              <w:rPr>
                <w:sz w:val="32"/>
                <w:szCs w:val="32"/>
              </w:rPr>
            </w:pPr>
          </w:p>
          <w:p w:rsidR="0054760C" w:rsidRDefault="0054760C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54760C" w:rsidRDefault="0054760C" w:rsidP="00D54B0E">
            <w:pPr>
              <w:jc w:val="center"/>
              <w:rPr>
                <w:sz w:val="32"/>
                <w:szCs w:val="32"/>
              </w:rPr>
            </w:pPr>
          </w:p>
          <w:p w:rsidR="0054760C" w:rsidRDefault="00E0446B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Bill Rogers</w:t>
            </w:r>
          </w:p>
        </w:tc>
      </w:tr>
      <w:tr w:rsidR="003F2338" w:rsidTr="00446D9F">
        <w:tc>
          <w:tcPr>
            <w:tcW w:w="5496" w:type="dxa"/>
          </w:tcPr>
          <w:p w:rsidR="000851BF" w:rsidRDefault="00943C31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26904" cy="3604570"/>
                  <wp:effectExtent l="0" t="0" r="0" b="0"/>
                  <wp:docPr id="29" name="Image 29" descr="Petit loup entre à l&amp;#39;école - SOLENE BOUR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etit loup entre à l&amp;#39;école - SOLENE BOUR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12" cy="3618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D54B0E">
            <w:pPr>
              <w:jc w:val="center"/>
              <w:rPr>
                <w:sz w:val="32"/>
                <w:szCs w:val="32"/>
              </w:rPr>
            </w:pPr>
          </w:p>
          <w:p w:rsidR="000448B9" w:rsidRDefault="000448B9" w:rsidP="00D54B0E">
            <w:pPr>
              <w:jc w:val="center"/>
              <w:rPr>
                <w:sz w:val="32"/>
                <w:szCs w:val="32"/>
              </w:rPr>
            </w:pPr>
          </w:p>
          <w:p w:rsidR="000448B9" w:rsidRDefault="00933F5D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Petit Loup</w:t>
            </w:r>
          </w:p>
          <w:p w:rsidR="00933F5D" w:rsidRDefault="00933F5D" w:rsidP="00D54B0E">
            <w:pPr>
              <w:jc w:val="center"/>
              <w:rPr>
                <w:i/>
                <w:color w:val="7030A0"/>
                <w:sz w:val="32"/>
                <w:szCs w:val="32"/>
              </w:rPr>
            </w:pPr>
            <w:proofErr w:type="gramStart"/>
            <w:r w:rsidRPr="00933F5D">
              <w:rPr>
                <w:i/>
                <w:color w:val="7030A0"/>
                <w:sz w:val="32"/>
                <w:szCs w:val="32"/>
              </w:rPr>
              <w:t>entre</w:t>
            </w:r>
            <w:proofErr w:type="gramEnd"/>
            <w:r w:rsidRPr="00933F5D">
              <w:rPr>
                <w:i/>
                <w:color w:val="7030A0"/>
                <w:sz w:val="32"/>
                <w:szCs w:val="32"/>
              </w:rPr>
              <w:t xml:space="preserve"> à l’école</w:t>
            </w:r>
            <w:r w:rsidR="005B7636">
              <w:rPr>
                <w:i/>
                <w:color w:val="7030A0"/>
                <w:sz w:val="32"/>
                <w:szCs w:val="32"/>
              </w:rPr>
              <w:t> :</w:t>
            </w:r>
          </w:p>
          <w:p w:rsidR="005B7636" w:rsidRPr="005B7636" w:rsidRDefault="005B7636" w:rsidP="00D54B0E">
            <w:pPr>
              <w:jc w:val="center"/>
              <w:rPr>
                <w:rFonts w:cstheme="minorHAnsi"/>
                <w:i/>
                <w:color w:val="7030A0"/>
                <w:sz w:val="24"/>
                <w:szCs w:val="24"/>
              </w:rPr>
            </w:pPr>
            <w:r>
              <w:br/>
            </w:r>
            <w:r w:rsidRPr="005B7636">
              <w:rPr>
                <w:rFonts w:cstheme="minorHAnsi"/>
                <w:color w:val="7030A0"/>
                <w:sz w:val="24"/>
                <w:szCs w:val="24"/>
                <w:shd w:val="clear" w:color="auto" w:fill="FFFFFF"/>
              </w:rPr>
              <w:t>R</w:t>
            </w:r>
            <w:r w:rsidRPr="005B7636">
              <w:rPr>
                <w:rFonts w:cstheme="minorHAnsi"/>
                <w:color w:val="7030A0"/>
                <w:sz w:val="24"/>
                <w:szCs w:val="24"/>
                <w:shd w:val="clear" w:color="auto" w:fill="FFFFFF"/>
              </w:rPr>
              <w:t>ecueil d'allégories et guide d'accompagnement pour favoriser une adaptation harmonieuse à la maternelle</w:t>
            </w:r>
          </w:p>
          <w:p w:rsidR="000448B9" w:rsidRDefault="000448B9" w:rsidP="00D54B0E">
            <w:pPr>
              <w:jc w:val="center"/>
              <w:rPr>
                <w:sz w:val="32"/>
                <w:szCs w:val="32"/>
              </w:rPr>
            </w:pPr>
          </w:p>
          <w:p w:rsidR="00794762" w:rsidRDefault="00794762" w:rsidP="00D54B0E">
            <w:pPr>
              <w:jc w:val="center"/>
              <w:rPr>
                <w:sz w:val="32"/>
                <w:szCs w:val="32"/>
              </w:rPr>
            </w:pPr>
          </w:p>
          <w:p w:rsidR="000448B9" w:rsidRDefault="000448B9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0448B9" w:rsidRDefault="000448B9" w:rsidP="00D54B0E">
            <w:pPr>
              <w:jc w:val="center"/>
              <w:rPr>
                <w:sz w:val="32"/>
                <w:szCs w:val="32"/>
              </w:rPr>
            </w:pPr>
          </w:p>
          <w:p w:rsidR="000448B9" w:rsidRDefault="00933F5D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Solène Bourque</w:t>
            </w:r>
          </w:p>
        </w:tc>
      </w:tr>
      <w:tr w:rsidR="003F2338" w:rsidTr="00446D9F">
        <w:tc>
          <w:tcPr>
            <w:tcW w:w="5496" w:type="dxa"/>
          </w:tcPr>
          <w:p w:rsidR="000851BF" w:rsidRDefault="00C6110E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39643" cy="3869635"/>
                  <wp:effectExtent l="0" t="0" r="0" b="0"/>
                  <wp:docPr id="30" name="Image 30" descr="Petit Loup se sent bien à l&amp;#39;école : recueil d&amp;#39;allégories et guide d&amp;#39;accompagnement pour favoriser une vie scolaire harmonieuse - SOLÈNE BOUR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etit Loup se sent bien à l&amp;#39;école : recueil d&amp;#39;allégories et guide d&amp;#39;accompagnement pour favoriser une vie scolaire harmonieuse - SOLÈNE BOUR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2660" cy="3909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D54B0E">
            <w:pPr>
              <w:jc w:val="center"/>
              <w:rPr>
                <w:sz w:val="32"/>
                <w:szCs w:val="32"/>
              </w:rPr>
            </w:pPr>
          </w:p>
          <w:p w:rsidR="00DA089D" w:rsidRDefault="00DA089D" w:rsidP="00D54B0E">
            <w:pPr>
              <w:jc w:val="center"/>
              <w:rPr>
                <w:sz w:val="32"/>
                <w:szCs w:val="32"/>
              </w:rPr>
            </w:pPr>
          </w:p>
          <w:p w:rsidR="00DA089D" w:rsidRDefault="00933F5D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Petit Loup</w:t>
            </w:r>
          </w:p>
          <w:p w:rsidR="00933F5D" w:rsidRPr="00933F5D" w:rsidRDefault="00933F5D" w:rsidP="00D54B0E">
            <w:pPr>
              <w:jc w:val="center"/>
              <w:rPr>
                <w:i/>
                <w:color w:val="7030A0"/>
                <w:sz w:val="32"/>
                <w:szCs w:val="32"/>
              </w:rPr>
            </w:pPr>
            <w:proofErr w:type="gramStart"/>
            <w:r w:rsidRPr="00933F5D">
              <w:rPr>
                <w:i/>
                <w:color w:val="7030A0"/>
                <w:sz w:val="32"/>
                <w:szCs w:val="32"/>
              </w:rPr>
              <w:t>se</w:t>
            </w:r>
            <w:proofErr w:type="gramEnd"/>
            <w:r w:rsidRPr="00933F5D">
              <w:rPr>
                <w:i/>
                <w:color w:val="7030A0"/>
                <w:sz w:val="32"/>
                <w:szCs w:val="32"/>
              </w:rPr>
              <w:t xml:space="preserve"> sent bien à l’école</w:t>
            </w:r>
            <w:r w:rsidR="008E3D75">
              <w:rPr>
                <w:i/>
                <w:color w:val="7030A0"/>
                <w:sz w:val="32"/>
                <w:szCs w:val="32"/>
              </w:rPr>
              <w:t> :</w:t>
            </w:r>
          </w:p>
          <w:p w:rsidR="005B7636" w:rsidRPr="008E3D75" w:rsidRDefault="008E3D75" w:rsidP="00D54B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br/>
            </w:r>
            <w:r w:rsidRPr="008E3D75">
              <w:rPr>
                <w:rFonts w:cstheme="minorHAnsi"/>
                <w:color w:val="7030A0"/>
                <w:sz w:val="24"/>
                <w:szCs w:val="24"/>
                <w:shd w:val="clear" w:color="auto" w:fill="FFFFFF"/>
              </w:rPr>
              <w:t>Recueil d'allégories et guide d'accompagnement pour favoriser une vie scolaire harmonieuse</w:t>
            </w:r>
          </w:p>
          <w:p w:rsidR="005B7636" w:rsidRDefault="005B7636" w:rsidP="00D54B0E">
            <w:pPr>
              <w:jc w:val="center"/>
              <w:rPr>
                <w:sz w:val="32"/>
                <w:szCs w:val="32"/>
              </w:rPr>
            </w:pPr>
          </w:p>
          <w:p w:rsidR="008E3D75" w:rsidRDefault="008E3D75" w:rsidP="00D54B0E">
            <w:pPr>
              <w:jc w:val="center"/>
              <w:rPr>
                <w:sz w:val="32"/>
                <w:szCs w:val="32"/>
              </w:rPr>
            </w:pPr>
          </w:p>
          <w:p w:rsidR="00DA089D" w:rsidRDefault="00DA089D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DA089D" w:rsidRDefault="00DA089D" w:rsidP="00D54B0E">
            <w:pPr>
              <w:jc w:val="center"/>
              <w:rPr>
                <w:sz w:val="32"/>
                <w:szCs w:val="32"/>
              </w:rPr>
            </w:pPr>
          </w:p>
          <w:p w:rsidR="00DA089D" w:rsidRDefault="00933F5D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Solène Bourque</w:t>
            </w:r>
          </w:p>
        </w:tc>
      </w:tr>
      <w:tr w:rsidR="003F2338" w:rsidTr="00446D9F">
        <w:tc>
          <w:tcPr>
            <w:tcW w:w="5496" w:type="dxa"/>
          </w:tcPr>
          <w:p w:rsidR="000851BF" w:rsidRDefault="00343E50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984383" cy="3359426"/>
                  <wp:effectExtent l="0" t="0" r="6985" b="0"/>
                  <wp:docPr id="31" name="Image 31" descr="La Rentrée scolaire - HARRY K WONG - ROSEMARY 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La Rentrée scolaire - HARRY K WONG - ROSEMARY 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139" cy="343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:rsidR="000851BF" w:rsidRDefault="000851BF" w:rsidP="00D54B0E">
            <w:pPr>
              <w:jc w:val="center"/>
              <w:rPr>
                <w:sz w:val="32"/>
                <w:szCs w:val="32"/>
              </w:rPr>
            </w:pPr>
          </w:p>
          <w:p w:rsidR="00F628F9" w:rsidRDefault="00F628F9" w:rsidP="00D54B0E">
            <w:pPr>
              <w:jc w:val="center"/>
              <w:rPr>
                <w:sz w:val="32"/>
                <w:szCs w:val="32"/>
              </w:rPr>
            </w:pPr>
          </w:p>
          <w:p w:rsidR="00F628F9" w:rsidRDefault="00F628F9" w:rsidP="00D54B0E">
            <w:pPr>
              <w:jc w:val="center"/>
              <w:rPr>
                <w:sz w:val="32"/>
                <w:szCs w:val="32"/>
              </w:rPr>
            </w:pPr>
          </w:p>
          <w:p w:rsidR="00F628F9" w:rsidRPr="00CA2235" w:rsidRDefault="00E774B8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CA2235">
              <w:rPr>
                <w:color w:val="7030A0"/>
                <w:sz w:val="32"/>
                <w:szCs w:val="32"/>
              </w:rPr>
              <w:t>La rentrée scolaire :</w:t>
            </w:r>
          </w:p>
          <w:p w:rsidR="00E774B8" w:rsidRDefault="00E774B8" w:rsidP="00D54B0E">
            <w:pPr>
              <w:jc w:val="center"/>
              <w:rPr>
                <w:color w:val="7030A0"/>
                <w:sz w:val="36"/>
                <w:szCs w:val="36"/>
              </w:rPr>
            </w:pPr>
          </w:p>
          <w:p w:rsidR="00E774B8" w:rsidRPr="00BC7F26" w:rsidRDefault="00E774B8" w:rsidP="00D54B0E">
            <w:pPr>
              <w:jc w:val="center"/>
              <w:rPr>
                <w:color w:val="7030A0"/>
                <w:sz w:val="28"/>
                <w:szCs w:val="28"/>
              </w:rPr>
            </w:pPr>
            <w:r w:rsidRPr="00BC7F26">
              <w:rPr>
                <w:color w:val="7030A0"/>
                <w:sz w:val="28"/>
                <w:szCs w:val="28"/>
              </w:rPr>
              <w:t>Stratégies pour les enseignants</w:t>
            </w:r>
          </w:p>
          <w:p w:rsidR="00F628F9" w:rsidRDefault="00F628F9" w:rsidP="00D54B0E">
            <w:pPr>
              <w:jc w:val="center"/>
              <w:rPr>
                <w:sz w:val="32"/>
                <w:szCs w:val="32"/>
              </w:rPr>
            </w:pPr>
          </w:p>
          <w:p w:rsidR="00F628F9" w:rsidRDefault="00F628F9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F628F9" w:rsidRDefault="00F628F9" w:rsidP="00D54B0E">
            <w:pPr>
              <w:jc w:val="center"/>
              <w:rPr>
                <w:sz w:val="32"/>
                <w:szCs w:val="32"/>
              </w:rPr>
            </w:pPr>
          </w:p>
          <w:p w:rsidR="00F628F9" w:rsidRDefault="00F226C7" w:rsidP="00D54B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Harry K. Wong</w:t>
            </w:r>
          </w:p>
        </w:tc>
      </w:tr>
      <w:tr w:rsidR="003F2338" w:rsidTr="007F09F5">
        <w:tc>
          <w:tcPr>
            <w:tcW w:w="4315" w:type="dxa"/>
          </w:tcPr>
          <w:p w:rsidR="007F09F5" w:rsidRDefault="007F09F5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001617" cy="3531235"/>
                  <wp:effectExtent l="0" t="0" r="8890" b="0"/>
                  <wp:docPr id="32" name="Image 32" descr="Enfin, j&amp;#39;enseigne au primaire ! : tout ce que je dois absolument savoir, mais qu&amp;#39;on ne m&amp;#39;a pas nécessairement appris à l&amp;#39;université - OTIS KRIEGEL - GENEVIÈVE BRASS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nfin, j&amp;#39;enseigne au primaire ! : tout ce que je dois absolument savoir, mais qu&amp;#39;on ne m&amp;#39;a pas nécessairement appris à l&amp;#39;université - OTIS KRIEGEL - GENEVIÈVE BRASS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598" cy="358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7F09F5" w:rsidRDefault="007F09F5" w:rsidP="00D54B0E">
            <w:pPr>
              <w:jc w:val="center"/>
              <w:rPr>
                <w:sz w:val="32"/>
                <w:szCs w:val="32"/>
              </w:rPr>
            </w:pPr>
          </w:p>
          <w:p w:rsidR="00F226C7" w:rsidRDefault="00F226C7" w:rsidP="00D54B0E">
            <w:pPr>
              <w:jc w:val="center"/>
              <w:rPr>
                <w:sz w:val="32"/>
                <w:szCs w:val="32"/>
              </w:rPr>
            </w:pPr>
          </w:p>
          <w:p w:rsidR="00F226C7" w:rsidRDefault="00F226C7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 xml:space="preserve">Enfin, </w:t>
            </w:r>
          </w:p>
          <w:p w:rsidR="00F226C7" w:rsidRDefault="00F226C7" w:rsidP="00D54B0E">
            <w:pPr>
              <w:jc w:val="center"/>
              <w:rPr>
                <w:color w:val="7030A0"/>
                <w:sz w:val="36"/>
                <w:szCs w:val="36"/>
              </w:rPr>
            </w:pPr>
            <w:r w:rsidRPr="00F226C7">
              <w:rPr>
                <w:color w:val="7030A0"/>
                <w:sz w:val="36"/>
                <w:szCs w:val="36"/>
              </w:rPr>
              <w:t>J’enseigne au primaire!</w:t>
            </w:r>
          </w:p>
          <w:p w:rsidR="00F226C7" w:rsidRDefault="00F226C7" w:rsidP="00D54B0E">
            <w:pPr>
              <w:jc w:val="center"/>
              <w:rPr>
                <w:sz w:val="24"/>
                <w:szCs w:val="24"/>
              </w:rPr>
            </w:pPr>
          </w:p>
          <w:p w:rsidR="00F226C7" w:rsidRPr="00A73F15" w:rsidRDefault="00F226C7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A73F15">
              <w:rPr>
                <w:color w:val="7030A0"/>
                <w:sz w:val="24"/>
                <w:szCs w:val="24"/>
              </w:rPr>
              <w:t>Tout ce que je dois absolument savoir, mais qu’on ne m’a pas nécessairement appris à l’université</w:t>
            </w:r>
          </w:p>
          <w:p w:rsidR="00F226C7" w:rsidRDefault="00F226C7" w:rsidP="00D54B0E">
            <w:pPr>
              <w:jc w:val="center"/>
              <w:rPr>
                <w:sz w:val="24"/>
                <w:szCs w:val="24"/>
              </w:rPr>
            </w:pPr>
          </w:p>
          <w:p w:rsidR="00F226C7" w:rsidRPr="00F226C7" w:rsidRDefault="00F226C7" w:rsidP="00D54B0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Pr="00F226C7">
              <w:rPr>
                <w:sz w:val="32"/>
                <w:szCs w:val="32"/>
              </w:rPr>
              <w:t>e</w:t>
            </w:r>
            <w:proofErr w:type="gramEnd"/>
          </w:p>
          <w:p w:rsidR="00F226C7" w:rsidRPr="00F226C7" w:rsidRDefault="00F226C7" w:rsidP="00D54B0E">
            <w:pPr>
              <w:jc w:val="center"/>
              <w:rPr>
                <w:sz w:val="32"/>
                <w:szCs w:val="32"/>
              </w:rPr>
            </w:pPr>
          </w:p>
          <w:p w:rsidR="00F226C7" w:rsidRPr="00F226C7" w:rsidRDefault="00F226C7" w:rsidP="00D54B0E">
            <w:pPr>
              <w:jc w:val="center"/>
              <w:rPr>
                <w:sz w:val="32"/>
                <w:szCs w:val="32"/>
              </w:rPr>
            </w:pPr>
            <w:r w:rsidRPr="00F226C7">
              <w:rPr>
                <w:sz w:val="32"/>
                <w:szCs w:val="32"/>
              </w:rPr>
              <w:t>Otis Kriegel</w:t>
            </w:r>
          </w:p>
          <w:p w:rsidR="00F226C7" w:rsidRPr="00F226C7" w:rsidRDefault="00F226C7" w:rsidP="00D54B0E">
            <w:pPr>
              <w:jc w:val="center"/>
              <w:rPr>
                <w:color w:val="7030A0"/>
                <w:sz w:val="36"/>
                <w:szCs w:val="36"/>
              </w:rPr>
            </w:pPr>
          </w:p>
        </w:tc>
      </w:tr>
      <w:tr w:rsidR="003F2338" w:rsidTr="007F09F5">
        <w:tc>
          <w:tcPr>
            <w:tcW w:w="4315" w:type="dxa"/>
          </w:tcPr>
          <w:p w:rsidR="007F09F5" w:rsidRDefault="00664B64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881816" cy="3594779"/>
                  <wp:effectExtent l="0" t="0" r="0" b="5715"/>
                  <wp:docPr id="33" name="Image 33" descr="Quand revient septembre #01 N. éd. - JACQUELINE CA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Quand revient septembre #01 N. éd. - JACQUELINE CAR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163" cy="3613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7F09F5" w:rsidRDefault="007F09F5" w:rsidP="00D54B0E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D54B0E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D54B0E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Quand revient septembre…</w:t>
            </w:r>
          </w:p>
          <w:p w:rsidR="00C71EFC" w:rsidRDefault="00C71EFC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C71EFC" w:rsidRPr="00F3614A" w:rsidRDefault="00C71EFC" w:rsidP="00D54B0E">
            <w:pPr>
              <w:jc w:val="center"/>
              <w:rPr>
                <w:color w:val="7030A0"/>
                <w:sz w:val="24"/>
                <w:szCs w:val="24"/>
              </w:rPr>
            </w:pPr>
            <w:r w:rsidRPr="00F3614A">
              <w:rPr>
                <w:color w:val="7030A0"/>
                <w:sz w:val="24"/>
                <w:szCs w:val="24"/>
              </w:rPr>
              <w:t>Volume 1 : Guide sur la gestion de classe participative</w:t>
            </w:r>
          </w:p>
          <w:p w:rsidR="00C71EFC" w:rsidRDefault="00C71EFC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F3614A" w:rsidRDefault="00F3614A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F3614A" w:rsidRDefault="00F3614A" w:rsidP="00D54B0E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C71EFC" w:rsidRPr="00C71EFC" w:rsidRDefault="00C71EFC" w:rsidP="00D54B0E">
            <w:pPr>
              <w:jc w:val="center"/>
              <w:rPr>
                <w:sz w:val="32"/>
                <w:szCs w:val="32"/>
              </w:rPr>
            </w:pPr>
            <w:proofErr w:type="gramStart"/>
            <w:r w:rsidRPr="00C71EFC">
              <w:rPr>
                <w:sz w:val="32"/>
                <w:szCs w:val="32"/>
              </w:rPr>
              <w:t>de</w:t>
            </w:r>
            <w:proofErr w:type="gramEnd"/>
          </w:p>
          <w:p w:rsidR="00C71EFC" w:rsidRPr="00C71EFC" w:rsidRDefault="00C71EFC" w:rsidP="00D54B0E">
            <w:pPr>
              <w:jc w:val="center"/>
              <w:rPr>
                <w:sz w:val="32"/>
                <w:szCs w:val="32"/>
              </w:rPr>
            </w:pPr>
          </w:p>
          <w:p w:rsidR="00C71EFC" w:rsidRPr="00C71EFC" w:rsidRDefault="00C71EFC" w:rsidP="00D54B0E">
            <w:pPr>
              <w:jc w:val="center"/>
              <w:rPr>
                <w:color w:val="7030A0"/>
                <w:sz w:val="32"/>
                <w:szCs w:val="32"/>
              </w:rPr>
            </w:pPr>
            <w:r w:rsidRPr="00C71EFC">
              <w:rPr>
                <w:sz w:val="32"/>
                <w:szCs w:val="32"/>
              </w:rPr>
              <w:t>Jacqueline Caron</w:t>
            </w:r>
          </w:p>
        </w:tc>
      </w:tr>
      <w:tr w:rsidR="003F2338" w:rsidTr="007F09F5">
        <w:tc>
          <w:tcPr>
            <w:tcW w:w="4315" w:type="dxa"/>
          </w:tcPr>
          <w:p w:rsidR="007F09F5" w:rsidRDefault="007C7EDF" w:rsidP="00D54B0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2596515" cy="3483096"/>
                  <wp:effectExtent l="0" t="0" r="0" b="3175"/>
                  <wp:docPr id="36" name="Image 36" descr="Quand revient septembre... volum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Quand revient septembre... volum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266" cy="358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7F09F5" w:rsidRDefault="007F09F5" w:rsidP="00D54B0E">
            <w:pPr>
              <w:jc w:val="center"/>
              <w:rPr>
                <w:sz w:val="32"/>
                <w:szCs w:val="32"/>
              </w:rPr>
            </w:pPr>
          </w:p>
          <w:p w:rsidR="00A119FE" w:rsidRDefault="00A119FE" w:rsidP="00D54B0E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C71EFC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Quand revient septembre…</w:t>
            </w:r>
          </w:p>
          <w:p w:rsidR="00C71EFC" w:rsidRDefault="00C71EFC" w:rsidP="00C71EFC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C71EFC" w:rsidRPr="00F3614A" w:rsidRDefault="00C71EFC" w:rsidP="00C71EFC">
            <w:pPr>
              <w:jc w:val="center"/>
              <w:rPr>
                <w:color w:val="7030A0"/>
                <w:sz w:val="24"/>
                <w:szCs w:val="24"/>
              </w:rPr>
            </w:pPr>
            <w:r w:rsidRPr="00F3614A">
              <w:rPr>
                <w:color w:val="7030A0"/>
                <w:sz w:val="24"/>
                <w:szCs w:val="24"/>
              </w:rPr>
              <w:t xml:space="preserve">Volume </w:t>
            </w:r>
            <w:r w:rsidRPr="00F3614A">
              <w:rPr>
                <w:color w:val="7030A0"/>
                <w:sz w:val="24"/>
                <w:szCs w:val="24"/>
              </w:rPr>
              <w:t>2</w:t>
            </w:r>
            <w:r w:rsidRPr="00F3614A">
              <w:rPr>
                <w:color w:val="7030A0"/>
                <w:sz w:val="24"/>
                <w:szCs w:val="24"/>
              </w:rPr>
              <w:t xml:space="preserve"> : </w:t>
            </w:r>
            <w:r w:rsidRPr="00F3614A">
              <w:rPr>
                <w:color w:val="7030A0"/>
                <w:sz w:val="24"/>
                <w:szCs w:val="24"/>
              </w:rPr>
              <w:t>Recueil d’outils organisationnels</w:t>
            </w:r>
          </w:p>
          <w:p w:rsidR="00C71EFC" w:rsidRDefault="00C71EFC" w:rsidP="00C71EFC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1245BB" w:rsidRDefault="001245BB" w:rsidP="00C71EFC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C71EFC" w:rsidRPr="00C71EFC" w:rsidRDefault="00C71EFC" w:rsidP="00C71EFC">
            <w:pPr>
              <w:jc w:val="center"/>
              <w:rPr>
                <w:sz w:val="32"/>
                <w:szCs w:val="32"/>
              </w:rPr>
            </w:pPr>
            <w:proofErr w:type="gramStart"/>
            <w:r w:rsidRPr="00C71EFC">
              <w:rPr>
                <w:sz w:val="32"/>
                <w:szCs w:val="32"/>
              </w:rPr>
              <w:t>de</w:t>
            </w:r>
            <w:proofErr w:type="gramEnd"/>
          </w:p>
          <w:p w:rsidR="00C71EFC" w:rsidRPr="00C71EFC" w:rsidRDefault="00C71EFC" w:rsidP="00C71EFC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C71EFC">
            <w:pPr>
              <w:jc w:val="center"/>
              <w:rPr>
                <w:sz w:val="32"/>
                <w:szCs w:val="32"/>
              </w:rPr>
            </w:pPr>
            <w:r w:rsidRPr="00C71EFC">
              <w:rPr>
                <w:sz w:val="32"/>
                <w:szCs w:val="32"/>
              </w:rPr>
              <w:t>Jacqueline Caron</w:t>
            </w:r>
          </w:p>
        </w:tc>
      </w:tr>
    </w:tbl>
    <w:p w:rsidR="00F47365" w:rsidRDefault="00F47365" w:rsidP="00D54B0E">
      <w:pPr>
        <w:jc w:val="center"/>
        <w:rPr>
          <w:sz w:val="32"/>
          <w:szCs w:val="32"/>
        </w:rPr>
      </w:pPr>
    </w:p>
    <w:p w:rsidR="00F14954" w:rsidRDefault="00F14954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F47365" w:rsidRPr="00085187" w:rsidRDefault="00F14954" w:rsidP="00F14954">
      <w:pPr>
        <w:jc w:val="center"/>
        <w:rPr>
          <w:color w:val="7030A0"/>
          <w:sz w:val="40"/>
          <w:szCs w:val="40"/>
          <w:u w:val="single"/>
        </w:rPr>
      </w:pPr>
      <w:r w:rsidRPr="00085187">
        <w:rPr>
          <w:color w:val="7030A0"/>
          <w:sz w:val="40"/>
          <w:szCs w:val="40"/>
          <w:u w:val="single"/>
        </w:rPr>
        <w:lastRenderedPageBreak/>
        <w:t>Nouveautés au CEE</w:t>
      </w:r>
    </w:p>
    <w:p w:rsidR="003F2338" w:rsidRDefault="003F2338" w:rsidP="00F14954">
      <w:pPr>
        <w:jc w:val="center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923"/>
        <w:gridCol w:w="2707"/>
      </w:tblGrid>
      <w:tr w:rsidR="00B2015F" w:rsidTr="007E1E64">
        <w:tc>
          <w:tcPr>
            <w:tcW w:w="5923" w:type="dxa"/>
          </w:tcPr>
          <w:p w:rsidR="003F2338" w:rsidRDefault="00406146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040855" cy="3624469"/>
                  <wp:effectExtent l="0" t="0" r="7620" b="0"/>
                  <wp:docPr id="39" name="Image 39" descr="Difficultés en maths, et si c&amp;#39;était une dyscalculie ? - ANNAÏCK LEBAYLE-BOURHIS - VINCENT LODEN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ifficultés en maths, et si c&amp;#39;était une dyscalculie ? - ANNAÏCK LEBAYLE-BOURHIS - VINCENT LODEN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513" cy="3656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3F2338" w:rsidRDefault="003F2338" w:rsidP="00F14954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F14954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F14954">
            <w:pPr>
              <w:jc w:val="center"/>
              <w:rPr>
                <w:sz w:val="32"/>
                <w:szCs w:val="32"/>
              </w:rPr>
            </w:pPr>
          </w:p>
          <w:p w:rsidR="00C71EFC" w:rsidRDefault="00C71EFC" w:rsidP="00F14954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Difficultés</w:t>
            </w:r>
            <w:r w:rsidR="0042242D">
              <w:rPr>
                <w:color w:val="7030A0"/>
                <w:sz w:val="32"/>
                <w:szCs w:val="32"/>
              </w:rPr>
              <w:t xml:space="preserve"> en maths</w:t>
            </w:r>
          </w:p>
          <w:p w:rsidR="0042242D" w:rsidRDefault="0042242D" w:rsidP="00F14954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Et si c’était une dyscalculie?</w:t>
            </w:r>
          </w:p>
          <w:p w:rsidR="0042242D" w:rsidRDefault="0042242D" w:rsidP="00F14954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42242D" w:rsidRPr="00DF7BC9" w:rsidRDefault="00DF7BC9" w:rsidP="00F14954">
            <w:pPr>
              <w:jc w:val="center"/>
              <w:rPr>
                <w:sz w:val="32"/>
                <w:szCs w:val="32"/>
              </w:rPr>
            </w:pPr>
            <w:proofErr w:type="gramStart"/>
            <w:r w:rsidRPr="00DF7BC9">
              <w:rPr>
                <w:sz w:val="32"/>
                <w:szCs w:val="32"/>
              </w:rPr>
              <w:t>d</w:t>
            </w:r>
            <w:r w:rsidR="0042242D" w:rsidRPr="00DF7BC9">
              <w:rPr>
                <w:sz w:val="32"/>
                <w:szCs w:val="32"/>
              </w:rPr>
              <w:t>e</w:t>
            </w:r>
            <w:proofErr w:type="gramEnd"/>
          </w:p>
          <w:p w:rsidR="0042242D" w:rsidRPr="00DF7BC9" w:rsidRDefault="0042242D" w:rsidP="00F14954">
            <w:pPr>
              <w:jc w:val="center"/>
              <w:rPr>
                <w:sz w:val="32"/>
                <w:szCs w:val="32"/>
              </w:rPr>
            </w:pPr>
          </w:p>
          <w:p w:rsidR="0042242D" w:rsidRPr="0042242D" w:rsidRDefault="0042242D" w:rsidP="00F14954">
            <w:pPr>
              <w:jc w:val="center"/>
              <w:rPr>
                <w:color w:val="7030A0"/>
                <w:sz w:val="32"/>
                <w:szCs w:val="32"/>
              </w:rPr>
            </w:pPr>
            <w:proofErr w:type="spellStart"/>
            <w:r w:rsidRPr="00DF7BC9">
              <w:rPr>
                <w:sz w:val="32"/>
                <w:szCs w:val="32"/>
              </w:rPr>
              <w:t>Annaïck</w:t>
            </w:r>
            <w:proofErr w:type="spellEnd"/>
            <w:r w:rsidRPr="00DF7BC9">
              <w:rPr>
                <w:sz w:val="32"/>
                <w:szCs w:val="32"/>
              </w:rPr>
              <w:t xml:space="preserve"> </w:t>
            </w:r>
            <w:proofErr w:type="spellStart"/>
            <w:r w:rsidRPr="00DF7BC9">
              <w:rPr>
                <w:sz w:val="32"/>
                <w:szCs w:val="32"/>
              </w:rPr>
              <w:t>Lebayle</w:t>
            </w:r>
            <w:proofErr w:type="spellEnd"/>
            <w:r w:rsidRPr="00DF7BC9">
              <w:rPr>
                <w:sz w:val="32"/>
                <w:szCs w:val="32"/>
              </w:rPr>
              <w:t>-Bourhis</w:t>
            </w:r>
          </w:p>
        </w:tc>
      </w:tr>
      <w:tr w:rsidR="00B2015F" w:rsidTr="007E1E64">
        <w:tc>
          <w:tcPr>
            <w:tcW w:w="5923" w:type="dxa"/>
          </w:tcPr>
          <w:p w:rsidR="003F2338" w:rsidRDefault="008F2AB8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01009" cy="3689985"/>
                  <wp:effectExtent l="0" t="0" r="4445" b="5715"/>
                  <wp:docPr id="40" name="Image 40" descr="J&amp;#39;ai des troubles dys, et alors ? : les dys expliqués aux enfants (dyslexie, dyscalculie, dyspraxie...) N. éd. - CATHERINE VIÈS DUFFAU - MATHIAS REBUFF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J&amp;#39;ai des troubles dys, et alors ? : les dys expliqués aux enfants (dyslexie, dyscalculie, dyspraxie...) N. éd. - CATHERINE VIÈS DUFFAU - MATHIAS REBUFF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029" cy="3734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3F2338" w:rsidRDefault="003F2338" w:rsidP="00F14954">
            <w:pPr>
              <w:jc w:val="center"/>
              <w:rPr>
                <w:sz w:val="32"/>
                <w:szCs w:val="32"/>
              </w:rPr>
            </w:pPr>
          </w:p>
          <w:p w:rsidR="00DF7BC9" w:rsidRDefault="00DF7BC9" w:rsidP="00F14954">
            <w:pPr>
              <w:jc w:val="center"/>
              <w:rPr>
                <w:sz w:val="32"/>
                <w:szCs w:val="32"/>
              </w:rPr>
            </w:pPr>
          </w:p>
          <w:p w:rsidR="0042242D" w:rsidRDefault="0042242D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42242D">
              <w:rPr>
                <w:color w:val="7030A0"/>
                <w:sz w:val="32"/>
                <w:szCs w:val="32"/>
              </w:rPr>
              <w:t xml:space="preserve">J’ai des troubles </w:t>
            </w:r>
            <w:proofErr w:type="spellStart"/>
            <w:r w:rsidRPr="0042242D">
              <w:rPr>
                <w:color w:val="7030A0"/>
                <w:sz w:val="40"/>
                <w:szCs w:val="40"/>
              </w:rPr>
              <w:t>dys</w:t>
            </w:r>
            <w:proofErr w:type="spellEnd"/>
            <w:r>
              <w:rPr>
                <w:color w:val="7030A0"/>
                <w:sz w:val="40"/>
                <w:szCs w:val="40"/>
              </w:rPr>
              <w:t xml:space="preserve"> </w:t>
            </w:r>
            <w:r>
              <w:rPr>
                <w:color w:val="7030A0"/>
                <w:sz w:val="32"/>
                <w:szCs w:val="32"/>
              </w:rPr>
              <w:t>et alors?</w:t>
            </w:r>
          </w:p>
          <w:p w:rsidR="0042242D" w:rsidRDefault="0042242D" w:rsidP="00F14954">
            <w:pPr>
              <w:jc w:val="center"/>
              <w:rPr>
                <w:sz w:val="32"/>
                <w:szCs w:val="32"/>
              </w:rPr>
            </w:pPr>
          </w:p>
          <w:p w:rsidR="0042242D" w:rsidRPr="00E4611C" w:rsidRDefault="0042242D" w:rsidP="00F14954">
            <w:pPr>
              <w:jc w:val="center"/>
              <w:rPr>
                <w:i/>
                <w:color w:val="7030A0"/>
                <w:sz w:val="24"/>
                <w:szCs w:val="24"/>
              </w:rPr>
            </w:pPr>
            <w:r w:rsidRPr="00E4611C">
              <w:rPr>
                <w:i/>
                <w:color w:val="7030A0"/>
                <w:sz w:val="24"/>
                <w:szCs w:val="24"/>
              </w:rPr>
              <w:t xml:space="preserve">Les troubles </w:t>
            </w:r>
            <w:proofErr w:type="spellStart"/>
            <w:r w:rsidRPr="00E4611C">
              <w:rPr>
                <w:i/>
                <w:color w:val="7030A0"/>
                <w:sz w:val="24"/>
                <w:szCs w:val="24"/>
              </w:rPr>
              <w:t>dys</w:t>
            </w:r>
            <w:proofErr w:type="spellEnd"/>
            <w:r w:rsidRPr="00E4611C">
              <w:rPr>
                <w:i/>
                <w:color w:val="7030A0"/>
                <w:sz w:val="24"/>
                <w:szCs w:val="24"/>
              </w:rPr>
              <w:t xml:space="preserve"> expliqués aux enfants</w:t>
            </w:r>
          </w:p>
          <w:p w:rsidR="0042242D" w:rsidRDefault="0042242D" w:rsidP="00F14954">
            <w:pPr>
              <w:jc w:val="center"/>
              <w:rPr>
                <w:i/>
                <w:sz w:val="24"/>
                <w:szCs w:val="24"/>
              </w:rPr>
            </w:pPr>
            <w:r w:rsidRPr="00E4611C">
              <w:rPr>
                <w:i/>
                <w:color w:val="7030A0"/>
                <w:sz w:val="24"/>
                <w:szCs w:val="24"/>
              </w:rPr>
              <w:t>(</w:t>
            </w:r>
            <w:proofErr w:type="gramStart"/>
            <w:r w:rsidRPr="00E4611C">
              <w:rPr>
                <w:i/>
                <w:color w:val="7030A0"/>
                <w:sz w:val="24"/>
                <w:szCs w:val="24"/>
              </w:rPr>
              <w:t>dyslexie</w:t>
            </w:r>
            <w:proofErr w:type="gramEnd"/>
            <w:r w:rsidRPr="00E4611C">
              <w:rPr>
                <w:i/>
                <w:color w:val="7030A0"/>
                <w:sz w:val="24"/>
                <w:szCs w:val="24"/>
              </w:rPr>
              <w:t>, dyspraxie, dyscalculie, dysorthographie…)</w:t>
            </w:r>
          </w:p>
          <w:p w:rsidR="0042242D" w:rsidRDefault="0042242D" w:rsidP="00F14954">
            <w:pPr>
              <w:jc w:val="center"/>
              <w:rPr>
                <w:i/>
                <w:sz w:val="24"/>
                <w:szCs w:val="24"/>
              </w:rPr>
            </w:pPr>
          </w:p>
          <w:p w:rsidR="0042242D" w:rsidRPr="00DF7BC9" w:rsidRDefault="00DF7BC9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42242D" w:rsidRPr="00DF7BC9">
              <w:rPr>
                <w:sz w:val="32"/>
                <w:szCs w:val="32"/>
              </w:rPr>
              <w:t>e</w:t>
            </w:r>
            <w:proofErr w:type="gramEnd"/>
          </w:p>
          <w:p w:rsidR="0042242D" w:rsidRPr="00DF7BC9" w:rsidRDefault="0042242D" w:rsidP="00F14954">
            <w:pPr>
              <w:jc w:val="center"/>
              <w:rPr>
                <w:sz w:val="32"/>
                <w:szCs w:val="32"/>
              </w:rPr>
            </w:pPr>
          </w:p>
          <w:p w:rsidR="0042242D" w:rsidRPr="0042242D" w:rsidRDefault="0042242D" w:rsidP="00F14954">
            <w:pPr>
              <w:jc w:val="center"/>
              <w:rPr>
                <w:sz w:val="24"/>
                <w:szCs w:val="24"/>
              </w:rPr>
            </w:pPr>
            <w:r w:rsidRPr="00DF7BC9">
              <w:rPr>
                <w:sz w:val="32"/>
                <w:szCs w:val="32"/>
              </w:rPr>
              <w:t xml:space="preserve">Catherine </w:t>
            </w:r>
            <w:proofErr w:type="spellStart"/>
            <w:r w:rsidRPr="00DF7BC9">
              <w:rPr>
                <w:sz w:val="32"/>
                <w:szCs w:val="32"/>
              </w:rPr>
              <w:t>Viès-Duffau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E6302D" w:rsidRDefault="00FE4153" w:rsidP="00E6302D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51699" cy="4022035"/>
                  <wp:effectExtent l="0" t="0" r="0" b="0"/>
                  <wp:docPr id="45" name="Image 45" descr="La Boite à outils de la dyscalculie : 275 jeux et activités pour surmonter les difficultés en numération - RONIT BIRD - CAROLINE CHARBONN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La Boite à outils de la dyscalculie : 275 jeux et activités pour surmonter les difficultés en numération - RONIT BIRD - CAROLINE CHARBONN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7037" cy="4051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4A420A" w:rsidRPr="00DF7BC9" w:rsidRDefault="004A420A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DF7BC9">
              <w:rPr>
                <w:color w:val="7030A0"/>
                <w:sz w:val="32"/>
                <w:szCs w:val="32"/>
              </w:rPr>
              <w:t>La boîte à outils de la dyscalculie</w:t>
            </w: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DF7BC9" w:rsidRDefault="00DF7BC9" w:rsidP="00F14954">
            <w:pPr>
              <w:jc w:val="center"/>
              <w:rPr>
                <w:sz w:val="32"/>
                <w:szCs w:val="32"/>
              </w:rPr>
            </w:pPr>
          </w:p>
          <w:p w:rsidR="00DF7BC9" w:rsidRDefault="00DF7BC9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DF7BC9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4A420A">
              <w:rPr>
                <w:sz w:val="32"/>
                <w:szCs w:val="32"/>
              </w:rPr>
              <w:t>e</w:t>
            </w:r>
            <w:proofErr w:type="gramEnd"/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</w:p>
          <w:p w:rsidR="004A420A" w:rsidRDefault="004A420A" w:rsidP="00F14954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Ronit</w:t>
            </w:r>
            <w:proofErr w:type="spellEnd"/>
            <w:r>
              <w:rPr>
                <w:sz w:val="32"/>
                <w:szCs w:val="32"/>
              </w:rPr>
              <w:t xml:space="preserve"> Bird</w:t>
            </w:r>
          </w:p>
        </w:tc>
      </w:tr>
      <w:tr w:rsidR="00B2015F" w:rsidTr="007E1E64">
        <w:tc>
          <w:tcPr>
            <w:tcW w:w="5923" w:type="dxa"/>
          </w:tcPr>
          <w:p w:rsidR="002A18A5" w:rsidRDefault="008F5C99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405754" cy="4008120"/>
                  <wp:effectExtent l="0" t="0" r="4445" b="0"/>
                  <wp:docPr id="42" name="Image 42" descr="Petits trésors pour futurs grands lecteurs : Activités orales pour préparer l’entrée dans l’écrit - AGNÈS COSTERG &amp; 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etits trésors pour futurs grands lecteurs : Activités orales pour préparer l’entrée dans l’écrit - AGNÈS COSTERG &amp; 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62" cy="404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A915BF" w:rsidRDefault="00A915BF" w:rsidP="00F14954">
            <w:pPr>
              <w:jc w:val="center"/>
              <w:rPr>
                <w:sz w:val="32"/>
                <w:szCs w:val="32"/>
              </w:rPr>
            </w:pPr>
          </w:p>
          <w:p w:rsidR="00A915BF" w:rsidRDefault="00A915BF" w:rsidP="00F14954">
            <w:pPr>
              <w:jc w:val="center"/>
              <w:rPr>
                <w:sz w:val="32"/>
                <w:szCs w:val="32"/>
              </w:rPr>
            </w:pPr>
          </w:p>
          <w:p w:rsidR="00A915BF" w:rsidRDefault="00A915BF" w:rsidP="00F14954">
            <w:pPr>
              <w:jc w:val="center"/>
              <w:rPr>
                <w:sz w:val="32"/>
                <w:szCs w:val="32"/>
              </w:rPr>
            </w:pPr>
          </w:p>
          <w:p w:rsidR="00A915BF" w:rsidRPr="00AB01C4" w:rsidRDefault="003D0A8A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B01C4">
              <w:rPr>
                <w:color w:val="7030A0"/>
                <w:sz w:val="32"/>
                <w:szCs w:val="32"/>
              </w:rPr>
              <w:t>Petits trésors pour futurs grands lecteurs</w:t>
            </w:r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AB01C4" w:rsidRDefault="00AB01C4" w:rsidP="00F14954">
            <w:pPr>
              <w:jc w:val="center"/>
              <w:rPr>
                <w:sz w:val="32"/>
                <w:szCs w:val="32"/>
              </w:rPr>
            </w:pPr>
          </w:p>
          <w:p w:rsidR="00AB01C4" w:rsidRDefault="00AB01C4" w:rsidP="00F14954">
            <w:pPr>
              <w:jc w:val="center"/>
              <w:rPr>
                <w:sz w:val="32"/>
                <w:szCs w:val="32"/>
              </w:rPr>
            </w:pPr>
          </w:p>
          <w:p w:rsidR="003D0A8A" w:rsidRDefault="00AB01C4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3D0A8A">
              <w:rPr>
                <w:sz w:val="32"/>
                <w:szCs w:val="32"/>
              </w:rPr>
              <w:t>e</w:t>
            </w:r>
            <w:proofErr w:type="gramEnd"/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Agnès </w:t>
            </w:r>
            <w:proofErr w:type="spellStart"/>
            <w:r>
              <w:rPr>
                <w:sz w:val="32"/>
                <w:szCs w:val="32"/>
              </w:rPr>
              <w:t>Costerg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B55231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26435" cy="3717235"/>
                  <wp:effectExtent l="0" t="0" r="0" b="0"/>
                  <wp:docPr id="43" name="Image 43" descr="70 activités motivantes de lecture - JOHANNE PROULX - C THIBAUDIER-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70 activités motivantes de lecture - JOHANNE PROULX - C THIBAUDIER-N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180" cy="373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3D0A8A" w:rsidRPr="00AB01C4" w:rsidRDefault="003D0A8A" w:rsidP="00F14954">
            <w:pPr>
              <w:jc w:val="center"/>
              <w:rPr>
                <w:color w:val="7030A0"/>
                <w:sz w:val="44"/>
                <w:szCs w:val="44"/>
              </w:rPr>
            </w:pPr>
            <w:r w:rsidRPr="00AB01C4">
              <w:rPr>
                <w:color w:val="7030A0"/>
                <w:sz w:val="44"/>
                <w:szCs w:val="44"/>
              </w:rPr>
              <w:t>70</w:t>
            </w:r>
          </w:p>
          <w:p w:rsidR="003D0A8A" w:rsidRPr="00AB01C4" w:rsidRDefault="003D0A8A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B01C4">
              <w:rPr>
                <w:color w:val="7030A0"/>
                <w:sz w:val="32"/>
                <w:szCs w:val="32"/>
              </w:rPr>
              <w:t>Activités motivantes de lecture</w:t>
            </w:r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AB01C4" w:rsidRDefault="00AB01C4" w:rsidP="00F14954">
            <w:pPr>
              <w:jc w:val="center"/>
              <w:rPr>
                <w:sz w:val="32"/>
                <w:szCs w:val="32"/>
              </w:rPr>
            </w:pPr>
          </w:p>
          <w:p w:rsidR="003D0A8A" w:rsidRDefault="00AB01C4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3D0A8A">
              <w:rPr>
                <w:sz w:val="32"/>
                <w:szCs w:val="32"/>
              </w:rPr>
              <w:t>e</w:t>
            </w:r>
            <w:proofErr w:type="gramEnd"/>
          </w:p>
          <w:p w:rsidR="003D0A8A" w:rsidRDefault="003D0A8A" w:rsidP="00F14954">
            <w:pPr>
              <w:jc w:val="center"/>
              <w:rPr>
                <w:sz w:val="32"/>
                <w:szCs w:val="32"/>
              </w:rPr>
            </w:pPr>
          </w:p>
          <w:p w:rsidR="003D0A8A" w:rsidRPr="003D0A8A" w:rsidRDefault="003D0A8A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Johanne Proulx</w:t>
            </w:r>
          </w:p>
          <w:p w:rsidR="003D0A8A" w:rsidRPr="003D0A8A" w:rsidRDefault="003D0A8A" w:rsidP="00F14954">
            <w:pPr>
              <w:jc w:val="center"/>
              <w:rPr>
                <w:sz w:val="44"/>
                <w:szCs w:val="44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B55231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DD1F6AC" wp14:editId="1AF0E839">
                  <wp:extent cx="3445510" cy="3789619"/>
                  <wp:effectExtent l="0" t="0" r="2540" b="1905"/>
                  <wp:docPr id="44" name="Image 44" descr="L&amp;#39;Atelier d’histoires : Donner vie à l’écriture par le jeu et les arts - SUSAN HARRIS MACKAY - MARTINE AR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L&amp;#39;Atelier d’histoires : Donner vie à l’écriture par le jeu et les arts - SUSAN HARRIS MACKAY - MARTINE AR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4" cy="3827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11E60" w:rsidRDefault="00211E60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Pr="00AB01C4" w:rsidRDefault="002B36CA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B01C4">
              <w:rPr>
                <w:color w:val="7030A0"/>
                <w:sz w:val="32"/>
                <w:szCs w:val="32"/>
              </w:rPr>
              <w:t>L’atelier d’histoires</w:t>
            </w: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AB01C4" w:rsidRDefault="00AB01C4" w:rsidP="00F14954">
            <w:pPr>
              <w:jc w:val="center"/>
              <w:rPr>
                <w:sz w:val="32"/>
                <w:szCs w:val="32"/>
              </w:rPr>
            </w:pPr>
          </w:p>
          <w:p w:rsidR="00E4611C" w:rsidRDefault="00E4611C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AB01C4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2B36CA">
              <w:rPr>
                <w:sz w:val="32"/>
                <w:szCs w:val="32"/>
              </w:rPr>
              <w:t>e</w:t>
            </w:r>
            <w:proofErr w:type="gramEnd"/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Susan Harris </w:t>
            </w:r>
            <w:proofErr w:type="spellStart"/>
            <w:r>
              <w:rPr>
                <w:sz w:val="32"/>
                <w:szCs w:val="32"/>
              </w:rPr>
              <w:t>MacKay</w:t>
            </w:r>
            <w:proofErr w:type="spellEnd"/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FE4153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18868" cy="4194175"/>
                  <wp:effectExtent l="0" t="0" r="0" b="0"/>
                  <wp:docPr id="46" name="Image 46" descr="Rappelle-toi cette histoire : Enseigner le rappel du récit grâce à la littérature jeunesse - JOANIE VIAU &amp; 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Rappelle-toi cette histoire : Enseigner le rappel du récit grâce à la littérature jeunesse - JOANIE VIAU &amp; 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132" cy="4230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Pr="00CC7350" w:rsidRDefault="002B36CA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CC7350">
              <w:rPr>
                <w:color w:val="7030A0"/>
                <w:sz w:val="32"/>
                <w:szCs w:val="32"/>
              </w:rPr>
              <w:t>Rappelle-toi cette histoire</w:t>
            </w: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CC7350" w:rsidRDefault="00CC7350" w:rsidP="00F14954">
            <w:pPr>
              <w:jc w:val="center"/>
              <w:rPr>
                <w:sz w:val="32"/>
                <w:szCs w:val="32"/>
              </w:rPr>
            </w:pPr>
          </w:p>
          <w:p w:rsidR="00CC7350" w:rsidRDefault="00CC7350" w:rsidP="00F14954">
            <w:pPr>
              <w:jc w:val="center"/>
              <w:rPr>
                <w:sz w:val="32"/>
                <w:szCs w:val="32"/>
              </w:rPr>
            </w:pPr>
          </w:p>
          <w:p w:rsidR="00E4611C" w:rsidRDefault="00E4611C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CC7350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2B36CA">
              <w:rPr>
                <w:sz w:val="32"/>
                <w:szCs w:val="32"/>
              </w:rPr>
              <w:t>e</w:t>
            </w:r>
            <w:proofErr w:type="gramEnd"/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Joanie Viau</w:t>
            </w: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  <w:p w:rsidR="002B36CA" w:rsidRDefault="002B36CA" w:rsidP="00F14954">
            <w:pPr>
              <w:jc w:val="center"/>
              <w:rPr>
                <w:sz w:val="32"/>
                <w:szCs w:val="32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4C6FAC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32785" cy="3889513"/>
                  <wp:effectExtent l="0" t="0" r="5715" b="0"/>
                  <wp:docPr id="47" name="Image 47" descr="Des cerveaux qui apprennent: Comprendre les fonctions exécutives pour mieux intervenir en classe - MARIE-ANDRÉE GOSSEL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es cerveaux qui apprennent: Comprendre les fonctions exécutives pour mieux intervenir en classe - MARIE-ANDRÉE GOSSEL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6523" cy="39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5F09FE" w:rsidRDefault="005F09FE" w:rsidP="00F14954">
            <w:pPr>
              <w:jc w:val="center"/>
              <w:rPr>
                <w:sz w:val="32"/>
                <w:szCs w:val="32"/>
              </w:rPr>
            </w:pPr>
          </w:p>
          <w:p w:rsidR="005C406B" w:rsidRPr="005F09FE" w:rsidRDefault="005C406B" w:rsidP="005C406B">
            <w:pPr>
              <w:jc w:val="center"/>
              <w:rPr>
                <w:color w:val="7030A0"/>
                <w:sz w:val="32"/>
                <w:szCs w:val="32"/>
              </w:rPr>
            </w:pPr>
            <w:r w:rsidRPr="005F09FE">
              <w:rPr>
                <w:color w:val="7030A0"/>
                <w:sz w:val="32"/>
                <w:szCs w:val="32"/>
              </w:rPr>
              <w:t xml:space="preserve">Des cerveaux qui apprennent : </w:t>
            </w:r>
          </w:p>
          <w:p w:rsidR="005C406B" w:rsidRDefault="005C406B" w:rsidP="005C406B">
            <w:pPr>
              <w:jc w:val="center"/>
              <w:rPr>
                <w:sz w:val="32"/>
                <w:szCs w:val="32"/>
              </w:rPr>
            </w:pPr>
          </w:p>
          <w:p w:rsidR="005C406B" w:rsidRPr="005F09FE" w:rsidRDefault="005F09FE" w:rsidP="005C4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5C406B" w:rsidRPr="005F09FE">
              <w:rPr>
                <w:sz w:val="24"/>
                <w:szCs w:val="24"/>
              </w:rPr>
              <w:t>omprendre les fonctions exécutives pour mieux intervenir en classe</w:t>
            </w:r>
          </w:p>
          <w:p w:rsidR="005C406B" w:rsidRDefault="005C406B" w:rsidP="005C406B">
            <w:pPr>
              <w:jc w:val="center"/>
              <w:rPr>
                <w:sz w:val="32"/>
                <w:szCs w:val="32"/>
              </w:rPr>
            </w:pPr>
          </w:p>
          <w:p w:rsidR="005C406B" w:rsidRDefault="005F09FE" w:rsidP="005C406B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5C406B">
              <w:rPr>
                <w:sz w:val="32"/>
                <w:szCs w:val="32"/>
              </w:rPr>
              <w:t>e</w:t>
            </w:r>
            <w:proofErr w:type="gramEnd"/>
          </w:p>
          <w:p w:rsidR="005C406B" w:rsidRDefault="005C406B" w:rsidP="005C406B">
            <w:pPr>
              <w:jc w:val="center"/>
              <w:rPr>
                <w:sz w:val="32"/>
                <w:szCs w:val="32"/>
              </w:rPr>
            </w:pPr>
          </w:p>
          <w:p w:rsidR="005C406B" w:rsidRDefault="005C406B" w:rsidP="005C406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Marie-Andrée Gosselin</w:t>
            </w:r>
          </w:p>
        </w:tc>
      </w:tr>
      <w:tr w:rsidR="00B2015F" w:rsidTr="007E1E64">
        <w:tc>
          <w:tcPr>
            <w:tcW w:w="5923" w:type="dxa"/>
          </w:tcPr>
          <w:p w:rsidR="002A18A5" w:rsidRDefault="00134E6B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51141" cy="4054739"/>
                  <wp:effectExtent l="0" t="0" r="0" b="3175"/>
                  <wp:docPr id="48" name="Image 48" descr="Mettre en valeur tous les lecteurs : L’évaluation au service de l’enseignement et de l’apprentissage de la lecture au primaire - MARIE-HÉLÈNE MARCOUX - MARTIN LÉP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Mettre en valeur tous les lecteurs : L’évaluation au service de l’enseignement et de l’apprentissage de la lecture au primaire - MARIE-HÉLÈNE MARCOUX - MARTIN LÉP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3913" cy="4092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</w:p>
          <w:p w:rsidR="00754C06" w:rsidRDefault="00754C06" w:rsidP="00F14954">
            <w:pPr>
              <w:jc w:val="center"/>
              <w:rPr>
                <w:sz w:val="32"/>
                <w:szCs w:val="32"/>
              </w:rPr>
            </w:pPr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</w:p>
          <w:p w:rsidR="00613C06" w:rsidRPr="00A2562F" w:rsidRDefault="00613C06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2562F">
              <w:rPr>
                <w:color w:val="7030A0"/>
                <w:sz w:val="32"/>
                <w:szCs w:val="32"/>
              </w:rPr>
              <w:t>Mettre en VALEUR tous les lecteurs</w:t>
            </w:r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</w:p>
          <w:p w:rsidR="00A2562F" w:rsidRDefault="00A2562F" w:rsidP="00F14954">
            <w:pPr>
              <w:jc w:val="center"/>
              <w:rPr>
                <w:sz w:val="32"/>
                <w:szCs w:val="32"/>
              </w:rPr>
            </w:pPr>
          </w:p>
          <w:p w:rsidR="00A2562F" w:rsidRDefault="00A2562F" w:rsidP="00F14954">
            <w:pPr>
              <w:jc w:val="center"/>
              <w:rPr>
                <w:sz w:val="32"/>
                <w:szCs w:val="32"/>
              </w:rPr>
            </w:pPr>
          </w:p>
          <w:p w:rsidR="00613C06" w:rsidRDefault="00A2562F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613C06">
              <w:rPr>
                <w:sz w:val="32"/>
                <w:szCs w:val="32"/>
              </w:rPr>
              <w:t>e</w:t>
            </w:r>
            <w:proofErr w:type="gramEnd"/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</w:p>
          <w:p w:rsidR="00613C06" w:rsidRDefault="00613C06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Marie-Hélène Marcoux</w:t>
            </w:r>
          </w:p>
        </w:tc>
      </w:tr>
      <w:tr w:rsidR="00B2015F" w:rsidTr="007E1E64">
        <w:tc>
          <w:tcPr>
            <w:tcW w:w="5923" w:type="dxa"/>
          </w:tcPr>
          <w:p w:rsidR="00A739C7" w:rsidRDefault="00A739C7" w:rsidP="00A739C7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624469" cy="4120326"/>
                  <wp:effectExtent l="0" t="0" r="0" b="0"/>
                  <wp:docPr id="49" name="Image 49" descr="Approfondir le vocabulaire : des leçons structurées pour mieux lire, écrire et communiquer oralement - MARY EHRENWORTH - D BERNIER-OUELL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Approfondir le vocabulaire : des leçons structurées pour mieux lire, écrire et communiquer oralement - MARY EHRENWORTH - D BERNIER-OUELL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233" cy="414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476C79" w:rsidRPr="00B36226" w:rsidRDefault="00476C79" w:rsidP="00F14954">
            <w:pPr>
              <w:jc w:val="center"/>
              <w:rPr>
                <w:color w:val="7030A0"/>
                <w:sz w:val="36"/>
                <w:szCs w:val="36"/>
                <w:u w:val="single"/>
              </w:rPr>
            </w:pPr>
            <w:r w:rsidRPr="00B36226">
              <w:rPr>
                <w:color w:val="7030A0"/>
                <w:sz w:val="32"/>
                <w:szCs w:val="32"/>
              </w:rPr>
              <w:t xml:space="preserve">Approfondir le </w:t>
            </w:r>
            <w:r w:rsidRPr="00B36226">
              <w:rPr>
                <w:color w:val="7030A0"/>
                <w:sz w:val="36"/>
                <w:szCs w:val="36"/>
                <w:u w:val="single"/>
              </w:rPr>
              <w:t>vocabulaire</w:t>
            </w: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B36226" w:rsidRDefault="00B36226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B36226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476C79">
              <w:rPr>
                <w:sz w:val="32"/>
                <w:szCs w:val="32"/>
              </w:rPr>
              <w:t>e</w:t>
            </w:r>
            <w:proofErr w:type="gramEnd"/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</w:p>
          <w:p w:rsidR="00476C79" w:rsidRDefault="00476C79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Mary </w:t>
            </w:r>
            <w:proofErr w:type="spellStart"/>
            <w:r>
              <w:rPr>
                <w:sz w:val="32"/>
                <w:szCs w:val="32"/>
              </w:rPr>
              <w:t>Ehrenworth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910F5C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357880" cy="4081670"/>
                  <wp:effectExtent l="0" t="0" r="0" b="0"/>
                  <wp:docPr id="50" name="Image 50" descr="L&amp;#39;Intelligence artificielle en classe : 50 stratégies pour soutenir l’enseignement et l’apprentissage - DONNIE PIERC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L&amp;#39;Intelligence artificielle en classe : 50 stratégies pour soutenir l’enseignement et l’apprentissage - DONNIE PIERC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9549" cy="41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A518A1" w:rsidRDefault="00A518A1" w:rsidP="00F14954">
            <w:pPr>
              <w:jc w:val="center"/>
              <w:rPr>
                <w:sz w:val="32"/>
                <w:szCs w:val="32"/>
              </w:rPr>
            </w:pPr>
          </w:p>
          <w:p w:rsidR="00A518A1" w:rsidRDefault="00A518A1" w:rsidP="00F14954">
            <w:pPr>
              <w:jc w:val="center"/>
              <w:rPr>
                <w:sz w:val="32"/>
                <w:szCs w:val="32"/>
              </w:rPr>
            </w:pPr>
          </w:p>
          <w:p w:rsidR="00A518A1" w:rsidRDefault="00A518A1" w:rsidP="00F14954">
            <w:pPr>
              <w:jc w:val="center"/>
              <w:rPr>
                <w:sz w:val="32"/>
                <w:szCs w:val="32"/>
              </w:rPr>
            </w:pPr>
          </w:p>
          <w:p w:rsidR="00A518A1" w:rsidRPr="00BA1CB4" w:rsidRDefault="00B21DBD" w:rsidP="00F14954">
            <w:pPr>
              <w:jc w:val="center"/>
              <w:rPr>
                <w:color w:val="7030A0"/>
                <w:sz w:val="36"/>
                <w:szCs w:val="36"/>
              </w:rPr>
            </w:pPr>
            <w:r w:rsidRPr="00BA1CB4">
              <w:rPr>
                <w:color w:val="7030A0"/>
                <w:sz w:val="36"/>
                <w:szCs w:val="36"/>
              </w:rPr>
              <w:t>L’intelligence artificielle en classe</w:t>
            </w:r>
          </w:p>
          <w:p w:rsidR="00B21DBD" w:rsidRDefault="00B21DBD" w:rsidP="00F14954">
            <w:pPr>
              <w:jc w:val="center"/>
              <w:rPr>
                <w:sz w:val="36"/>
                <w:szCs w:val="36"/>
              </w:rPr>
            </w:pPr>
          </w:p>
          <w:p w:rsidR="00B21DBD" w:rsidRPr="00B21DBD" w:rsidRDefault="00BA1CB4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B21DBD" w:rsidRPr="00B21DBD">
              <w:rPr>
                <w:sz w:val="32"/>
                <w:szCs w:val="32"/>
              </w:rPr>
              <w:t>e</w:t>
            </w:r>
            <w:proofErr w:type="gramEnd"/>
          </w:p>
          <w:p w:rsidR="00B21DBD" w:rsidRPr="00B21DBD" w:rsidRDefault="00B21DBD" w:rsidP="00F14954">
            <w:pPr>
              <w:jc w:val="center"/>
              <w:rPr>
                <w:sz w:val="32"/>
                <w:szCs w:val="32"/>
              </w:rPr>
            </w:pPr>
          </w:p>
          <w:p w:rsidR="00B21DBD" w:rsidRPr="00B21DBD" w:rsidRDefault="00B21DBD" w:rsidP="00F14954">
            <w:pPr>
              <w:jc w:val="center"/>
              <w:rPr>
                <w:sz w:val="36"/>
                <w:szCs w:val="36"/>
              </w:rPr>
            </w:pPr>
            <w:proofErr w:type="spellStart"/>
            <w:r w:rsidRPr="00B21DBD">
              <w:rPr>
                <w:sz w:val="32"/>
                <w:szCs w:val="32"/>
              </w:rPr>
              <w:t>Donnie</w:t>
            </w:r>
            <w:proofErr w:type="spellEnd"/>
            <w:r w:rsidRPr="00B21DBD">
              <w:rPr>
                <w:sz w:val="32"/>
                <w:szCs w:val="32"/>
              </w:rPr>
              <w:t xml:space="preserve"> </w:t>
            </w:r>
            <w:proofErr w:type="spellStart"/>
            <w:r w:rsidRPr="00B21DBD">
              <w:rPr>
                <w:sz w:val="32"/>
                <w:szCs w:val="32"/>
              </w:rPr>
              <w:t>Piercey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603FBE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07635" cy="3862705"/>
                  <wp:effectExtent l="0" t="0" r="0" b="4445"/>
                  <wp:docPr id="51" name="Image 51" descr="Vivre en équilibre : des outils d&amp;#39;animation et d&amp;#39;intervention de groupe - FRANCINE BEL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Vivre en équilibre : des outils d&amp;#39;animation et d&amp;#39;intervention de groupe - FRANCINE BELA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172" cy="3928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C07F51" w:rsidRDefault="00C07F51" w:rsidP="00F14954">
            <w:pPr>
              <w:jc w:val="center"/>
              <w:rPr>
                <w:sz w:val="32"/>
                <w:szCs w:val="32"/>
              </w:rPr>
            </w:pPr>
          </w:p>
          <w:p w:rsidR="00C07F51" w:rsidRDefault="00C07F51" w:rsidP="00F14954">
            <w:pPr>
              <w:jc w:val="center"/>
              <w:rPr>
                <w:sz w:val="32"/>
                <w:szCs w:val="32"/>
              </w:rPr>
            </w:pPr>
          </w:p>
          <w:p w:rsidR="00C07F51" w:rsidRPr="00BA1CB4" w:rsidRDefault="00C07F51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BA1CB4">
              <w:rPr>
                <w:color w:val="7030A0"/>
                <w:sz w:val="32"/>
                <w:szCs w:val="32"/>
              </w:rPr>
              <w:t xml:space="preserve">Vivre en équilibre : </w:t>
            </w:r>
          </w:p>
          <w:p w:rsidR="00C07F51" w:rsidRPr="00BA1CB4" w:rsidRDefault="00C07F51" w:rsidP="00C07F51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C07F51" w:rsidRPr="00BA1CB4" w:rsidRDefault="00C07F51" w:rsidP="00C07F51">
            <w:pPr>
              <w:jc w:val="center"/>
              <w:rPr>
                <w:color w:val="7030A0"/>
                <w:sz w:val="24"/>
                <w:szCs w:val="24"/>
              </w:rPr>
            </w:pPr>
            <w:r w:rsidRPr="00BA1CB4">
              <w:rPr>
                <w:color w:val="7030A0"/>
                <w:sz w:val="24"/>
                <w:szCs w:val="24"/>
              </w:rPr>
              <w:t>Des outils d’animation et d’intervention de groupe</w:t>
            </w:r>
          </w:p>
          <w:p w:rsidR="00C07F51" w:rsidRDefault="00C07F51" w:rsidP="00C07F51">
            <w:pPr>
              <w:jc w:val="center"/>
              <w:rPr>
                <w:sz w:val="32"/>
                <w:szCs w:val="32"/>
              </w:rPr>
            </w:pPr>
          </w:p>
          <w:p w:rsidR="00BA1CB4" w:rsidRDefault="00BA1CB4" w:rsidP="00C07F51">
            <w:pPr>
              <w:jc w:val="center"/>
              <w:rPr>
                <w:sz w:val="32"/>
                <w:szCs w:val="32"/>
              </w:rPr>
            </w:pPr>
          </w:p>
          <w:p w:rsidR="00BA1CB4" w:rsidRDefault="00BA1CB4" w:rsidP="00C07F51">
            <w:pPr>
              <w:jc w:val="center"/>
              <w:rPr>
                <w:sz w:val="32"/>
                <w:szCs w:val="32"/>
              </w:rPr>
            </w:pPr>
          </w:p>
          <w:p w:rsidR="00C07F51" w:rsidRDefault="00BA1CB4" w:rsidP="00C07F51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C07F51">
              <w:rPr>
                <w:sz w:val="32"/>
                <w:szCs w:val="32"/>
              </w:rPr>
              <w:t>e</w:t>
            </w:r>
            <w:proofErr w:type="gramEnd"/>
          </w:p>
          <w:p w:rsidR="00C07F51" w:rsidRDefault="00C07F51" w:rsidP="00C07F51">
            <w:pPr>
              <w:jc w:val="center"/>
              <w:rPr>
                <w:sz w:val="32"/>
                <w:szCs w:val="32"/>
              </w:rPr>
            </w:pPr>
          </w:p>
          <w:p w:rsidR="00C07F51" w:rsidRDefault="00C07F51" w:rsidP="00C07F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Francine Bélair</w:t>
            </w:r>
          </w:p>
          <w:p w:rsidR="00C07F51" w:rsidRDefault="00C07F51" w:rsidP="00C07F51">
            <w:pPr>
              <w:jc w:val="center"/>
              <w:rPr>
                <w:sz w:val="32"/>
                <w:szCs w:val="32"/>
              </w:rPr>
            </w:pPr>
          </w:p>
          <w:p w:rsidR="00C07F51" w:rsidRDefault="00C07F51" w:rsidP="00C07F51">
            <w:pPr>
              <w:jc w:val="center"/>
              <w:rPr>
                <w:sz w:val="32"/>
                <w:szCs w:val="32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676C5C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05200" cy="3876261"/>
                  <wp:effectExtent l="0" t="0" r="0" b="0"/>
                  <wp:docPr id="52" name="Image 52" descr="Soutien à la persévérance et à la réussite des jeunes et des adultes en formation professionnelle - ÉLISABETH MAZALON - MICHELLE DUMO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Soutien à la persévérance et à la réussite des jeunes et des adultes en formation professionnelle - ÉLISABETH MAZALON - MICHELLE DUMO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645" cy="392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654E3E" w:rsidRDefault="00654E3E" w:rsidP="00F14954">
            <w:pPr>
              <w:jc w:val="center"/>
              <w:rPr>
                <w:sz w:val="32"/>
                <w:szCs w:val="32"/>
              </w:rPr>
            </w:pPr>
          </w:p>
          <w:p w:rsidR="00654E3E" w:rsidRPr="00801AEB" w:rsidRDefault="00654E3E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801AEB">
              <w:rPr>
                <w:color w:val="7030A0"/>
                <w:sz w:val="32"/>
                <w:szCs w:val="32"/>
              </w:rPr>
              <w:t>Soutien à la persévérance et à la réussite des jeunes et des adultes en formation professionnelle</w:t>
            </w:r>
          </w:p>
          <w:p w:rsidR="00654E3E" w:rsidRDefault="00654E3E" w:rsidP="00F14954">
            <w:pPr>
              <w:jc w:val="center"/>
              <w:rPr>
                <w:sz w:val="32"/>
                <w:szCs w:val="32"/>
              </w:rPr>
            </w:pPr>
          </w:p>
          <w:p w:rsidR="00654E3E" w:rsidRDefault="00801AEB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654E3E">
              <w:rPr>
                <w:sz w:val="32"/>
                <w:szCs w:val="32"/>
              </w:rPr>
              <w:t>e</w:t>
            </w:r>
            <w:proofErr w:type="gramEnd"/>
          </w:p>
          <w:p w:rsidR="00654E3E" w:rsidRDefault="00654E3E" w:rsidP="00F14954">
            <w:pPr>
              <w:jc w:val="center"/>
              <w:rPr>
                <w:sz w:val="32"/>
                <w:szCs w:val="32"/>
              </w:rPr>
            </w:pPr>
          </w:p>
          <w:p w:rsidR="00654E3E" w:rsidRDefault="00654E3E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Élisabeth </w:t>
            </w:r>
            <w:proofErr w:type="spellStart"/>
            <w:r>
              <w:rPr>
                <w:sz w:val="32"/>
                <w:szCs w:val="32"/>
              </w:rPr>
              <w:t>Mazalon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676C5C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445115" cy="4207565"/>
                  <wp:effectExtent l="0" t="0" r="3175" b="2540"/>
                  <wp:docPr id="53" name="Image 53" descr="Une autre école est possible et nécessaire - COLLEC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Une autre école est possible et nécessaire - COLLEC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961" cy="4223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9B7436" w:rsidRDefault="009B7436" w:rsidP="00F14954">
            <w:pPr>
              <w:jc w:val="center"/>
              <w:rPr>
                <w:sz w:val="32"/>
                <w:szCs w:val="32"/>
              </w:rPr>
            </w:pPr>
          </w:p>
          <w:p w:rsidR="009B7436" w:rsidRDefault="009B7436" w:rsidP="00F14954">
            <w:pPr>
              <w:jc w:val="center"/>
              <w:rPr>
                <w:sz w:val="32"/>
                <w:szCs w:val="32"/>
              </w:rPr>
            </w:pPr>
          </w:p>
          <w:p w:rsidR="009B7436" w:rsidRPr="005F5DA7" w:rsidRDefault="009B7436" w:rsidP="00F14954">
            <w:pPr>
              <w:jc w:val="center"/>
              <w:rPr>
                <w:color w:val="7030A0"/>
                <w:sz w:val="36"/>
                <w:szCs w:val="36"/>
              </w:rPr>
            </w:pPr>
            <w:r w:rsidRPr="005F5DA7">
              <w:rPr>
                <w:color w:val="7030A0"/>
                <w:sz w:val="36"/>
                <w:szCs w:val="36"/>
              </w:rPr>
              <w:t>Debout pour l’école !</w:t>
            </w:r>
          </w:p>
          <w:p w:rsidR="009B7436" w:rsidRDefault="009B7436" w:rsidP="00F14954">
            <w:pPr>
              <w:jc w:val="center"/>
              <w:rPr>
                <w:sz w:val="36"/>
                <w:szCs w:val="36"/>
              </w:rPr>
            </w:pPr>
          </w:p>
          <w:p w:rsidR="009B7436" w:rsidRPr="00A0009C" w:rsidRDefault="009B7436" w:rsidP="00F14954">
            <w:pPr>
              <w:jc w:val="center"/>
              <w:rPr>
                <w:color w:val="7030A0"/>
                <w:sz w:val="28"/>
                <w:szCs w:val="28"/>
              </w:rPr>
            </w:pPr>
            <w:r w:rsidRPr="00A0009C">
              <w:rPr>
                <w:color w:val="7030A0"/>
                <w:sz w:val="28"/>
                <w:szCs w:val="28"/>
              </w:rPr>
              <w:t>Une autre école est possible et nécessaire</w:t>
            </w:r>
          </w:p>
          <w:p w:rsidR="009B7436" w:rsidRDefault="009B7436" w:rsidP="00F14954">
            <w:pPr>
              <w:jc w:val="center"/>
              <w:rPr>
                <w:sz w:val="32"/>
                <w:szCs w:val="32"/>
              </w:rPr>
            </w:pPr>
          </w:p>
          <w:p w:rsidR="009B7436" w:rsidRDefault="009B7436" w:rsidP="00F14954">
            <w:pPr>
              <w:jc w:val="center"/>
              <w:rPr>
                <w:sz w:val="32"/>
                <w:szCs w:val="32"/>
              </w:rPr>
            </w:pPr>
          </w:p>
          <w:p w:rsidR="00817F36" w:rsidRDefault="00817F36" w:rsidP="00F14954">
            <w:pPr>
              <w:jc w:val="center"/>
              <w:rPr>
                <w:sz w:val="32"/>
                <w:szCs w:val="32"/>
              </w:rPr>
            </w:pPr>
          </w:p>
          <w:p w:rsidR="00817F36" w:rsidRDefault="00817F36" w:rsidP="00F14954">
            <w:pPr>
              <w:jc w:val="center"/>
              <w:rPr>
                <w:sz w:val="32"/>
                <w:szCs w:val="32"/>
              </w:rPr>
            </w:pPr>
          </w:p>
          <w:p w:rsidR="00817F36" w:rsidRDefault="00817F36" w:rsidP="00F14954">
            <w:pPr>
              <w:jc w:val="center"/>
              <w:rPr>
                <w:sz w:val="32"/>
                <w:szCs w:val="32"/>
              </w:rPr>
            </w:pPr>
          </w:p>
          <w:p w:rsidR="005F5DA7" w:rsidRDefault="005F5DA7" w:rsidP="00F14954">
            <w:pPr>
              <w:jc w:val="center"/>
              <w:rPr>
                <w:sz w:val="32"/>
                <w:szCs w:val="32"/>
              </w:rPr>
            </w:pPr>
          </w:p>
          <w:p w:rsidR="009B7436" w:rsidRPr="009B7436" w:rsidRDefault="00817F36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Collectif</w:t>
            </w:r>
          </w:p>
        </w:tc>
      </w:tr>
      <w:tr w:rsidR="00B2015F" w:rsidTr="007E1E64">
        <w:tc>
          <w:tcPr>
            <w:tcW w:w="5923" w:type="dxa"/>
          </w:tcPr>
          <w:p w:rsidR="002A18A5" w:rsidRDefault="00C31846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048000" cy="3962400"/>
                  <wp:effectExtent l="0" t="0" r="0" b="0"/>
                  <wp:docPr id="54" name="Image 54" descr="Vers une gestion éducative de la classe 5e éd. - JEAN ARCHAMBAULT - ROCH CHOUIN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Vers une gestion éducative de la classe 5e éd. - JEAN ARCHAMBAULT - ROCH CHOUIN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Pr="00571685" w:rsidRDefault="00947CA9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571685">
              <w:rPr>
                <w:color w:val="7030A0"/>
                <w:sz w:val="32"/>
                <w:szCs w:val="32"/>
              </w:rPr>
              <w:t>Vers une gestion éducative de la classe</w:t>
            </w: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Pr="00A0009C" w:rsidRDefault="00947CA9" w:rsidP="00F14954">
            <w:pPr>
              <w:jc w:val="center"/>
              <w:rPr>
                <w:color w:val="7030A0"/>
                <w:sz w:val="24"/>
                <w:szCs w:val="24"/>
              </w:rPr>
            </w:pPr>
            <w:r w:rsidRPr="00A0009C">
              <w:rPr>
                <w:color w:val="7030A0"/>
                <w:sz w:val="24"/>
                <w:szCs w:val="24"/>
              </w:rPr>
              <w:t>5</w:t>
            </w:r>
            <w:r w:rsidRPr="00A0009C">
              <w:rPr>
                <w:color w:val="7030A0"/>
                <w:sz w:val="24"/>
                <w:szCs w:val="24"/>
                <w:vertAlign w:val="superscript"/>
              </w:rPr>
              <w:t>e</w:t>
            </w:r>
            <w:r w:rsidRPr="00A0009C">
              <w:rPr>
                <w:color w:val="7030A0"/>
                <w:sz w:val="24"/>
                <w:szCs w:val="24"/>
              </w:rPr>
              <w:t xml:space="preserve"> édition</w:t>
            </w: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571685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947CA9">
              <w:rPr>
                <w:sz w:val="32"/>
                <w:szCs w:val="32"/>
              </w:rPr>
              <w:t>e</w:t>
            </w:r>
            <w:proofErr w:type="gramEnd"/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</w:p>
          <w:p w:rsidR="00947CA9" w:rsidRDefault="00947CA9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Jean Archambault</w:t>
            </w:r>
          </w:p>
        </w:tc>
      </w:tr>
      <w:tr w:rsidR="00B2015F" w:rsidTr="007E1E64">
        <w:tc>
          <w:tcPr>
            <w:tcW w:w="5923" w:type="dxa"/>
          </w:tcPr>
          <w:p w:rsidR="002A18A5" w:rsidRDefault="00C31846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99792" cy="4160701"/>
                  <wp:effectExtent l="0" t="0" r="0" b="0"/>
                  <wp:docPr id="55" name="Image 55" descr="Gérer sa classe, une stratégie à la fois : des solutions fondées sur la recherche pour relever les défis d’aujourd’hui - COLLEC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Gérer sa classe, une stratégie à la fois : des solutions fondées sur la recherche pour relever les défis d’aujourd’hui - COLLEC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6966" cy="418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Pr="00571685" w:rsidRDefault="0008243C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571685">
              <w:rPr>
                <w:color w:val="7030A0"/>
                <w:sz w:val="32"/>
                <w:szCs w:val="32"/>
              </w:rPr>
              <w:t>Gérer sa classe,</w:t>
            </w:r>
          </w:p>
          <w:p w:rsidR="0008243C" w:rsidRPr="00571685" w:rsidRDefault="0008243C" w:rsidP="00F14954">
            <w:pPr>
              <w:jc w:val="center"/>
              <w:rPr>
                <w:color w:val="7030A0"/>
                <w:sz w:val="32"/>
                <w:szCs w:val="32"/>
              </w:rPr>
            </w:pPr>
            <w:proofErr w:type="gramStart"/>
            <w:r w:rsidRPr="00571685">
              <w:rPr>
                <w:color w:val="7030A0"/>
                <w:sz w:val="32"/>
                <w:szCs w:val="32"/>
              </w:rPr>
              <w:t>une</w:t>
            </w:r>
            <w:proofErr w:type="gramEnd"/>
            <w:r w:rsidRPr="00571685">
              <w:rPr>
                <w:color w:val="7030A0"/>
                <w:sz w:val="32"/>
                <w:szCs w:val="32"/>
              </w:rPr>
              <w:t xml:space="preserve"> stratégie</w:t>
            </w:r>
          </w:p>
          <w:p w:rsidR="0008243C" w:rsidRPr="00571685" w:rsidRDefault="0008243C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571685">
              <w:rPr>
                <w:color w:val="7030A0"/>
                <w:sz w:val="32"/>
                <w:szCs w:val="32"/>
              </w:rPr>
              <w:t xml:space="preserve"> </w:t>
            </w:r>
            <w:proofErr w:type="gramStart"/>
            <w:r w:rsidRPr="00571685">
              <w:rPr>
                <w:color w:val="7030A0"/>
                <w:sz w:val="32"/>
                <w:szCs w:val="32"/>
              </w:rPr>
              <w:t>à</w:t>
            </w:r>
            <w:proofErr w:type="gramEnd"/>
            <w:r w:rsidRPr="00571685">
              <w:rPr>
                <w:color w:val="7030A0"/>
                <w:sz w:val="32"/>
                <w:szCs w:val="32"/>
              </w:rPr>
              <w:t xml:space="preserve"> la fois</w:t>
            </w: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</w:p>
          <w:p w:rsidR="0008243C" w:rsidRDefault="0008243C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Wendy W. </w:t>
            </w:r>
            <w:proofErr w:type="spellStart"/>
            <w:r>
              <w:rPr>
                <w:sz w:val="32"/>
                <w:szCs w:val="32"/>
              </w:rPr>
              <w:t>Murawski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016E85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59268" cy="3769283"/>
                  <wp:effectExtent l="0" t="0" r="0" b="3175"/>
                  <wp:docPr id="56" name="Image 56" descr="Enseignement explicite dans la francophonie : Fondements théoriques, recherches actuelles et données probantes - STEVE BISSONNETTE &amp; 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nseignement explicite dans la francophonie : Fondements théoriques, recherches actuelles et données probantes - STEVE BISSONNETTE &amp; 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982" cy="382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Pr="00836556" w:rsidRDefault="005E70F8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836556">
              <w:rPr>
                <w:color w:val="7030A0"/>
                <w:sz w:val="32"/>
                <w:szCs w:val="32"/>
              </w:rPr>
              <w:t>L’enseignement explicite dans la francophonie</w:t>
            </w: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D85918" w:rsidRDefault="00D8591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D85918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Collectif</w:t>
            </w: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  <w:p w:rsidR="005E70F8" w:rsidRDefault="005E70F8" w:rsidP="00F14954">
            <w:pPr>
              <w:jc w:val="center"/>
              <w:rPr>
                <w:sz w:val="32"/>
                <w:szCs w:val="32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7C7316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021495" cy="3399155"/>
                  <wp:effectExtent l="0" t="0" r="7620" b="0"/>
                  <wp:docPr id="57" name="Image 57" descr="Réparation:Guide d&amp;#39;animation - D CHELSOM GOS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Réparation:Guide d&amp;#39;animation - D CHELSOM GOSS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162" cy="348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DA42D1" w:rsidRDefault="00DA42D1" w:rsidP="00F14954">
            <w:pPr>
              <w:jc w:val="center"/>
              <w:rPr>
                <w:sz w:val="32"/>
                <w:szCs w:val="32"/>
              </w:rPr>
            </w:pPr>
          </w:p>
          <w:p w:rsidR="00DA42D1" w:rsidRPr="00C44E8F" w:rsidRDefault="00DA42D1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C44E8F">
              <w:rPr>
                <w:color w:val="7030A0"/>
                <w:sz w:val="32"/>
                <w:szCs w:val="32"/>
              </w:rPr>
              <w:t xml:space="preserve">La réparation : </w:t>
            </w:r>
          </w:p>
          <w:p w:rsidR="00C44E8F" w:rsidRPr="00C44E8F" w:rsidRDefault="00C44E8F" w:rsidP="00F14954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DA42D1" w:rsidRPr="00C44E8F" w:rsidRDefault="00A0009C" w:rsidP="00F14954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P</w:t>
            </w:r>
            <w:r w:rsidR="00DA42D1" w:rsidRPr="00C44E8F">
              <w:rPr>
                <w:color w:val="7030A0"/>
                <w:sz w:val="24"/>
                <w:szCs w:val="24"/>
              </w:rPr>
              <w:t>our une restructuration de la discipline à l’école</w:t>
            </w:r>
          </w:p>
          <w:p w:rsidR="00DA42D1" w:rsidRDefault="00DA42D1" w:rsidP="00F14954">
            <w:pPr>
              <w:jc w:val="center"/>
              <w:rPr>
                <w:sz w:val="32"/>
                <w:szCs w:val="32"/>
              </w:rPr>
            </w:pPr>
          </w:p>
          <w:p w:rsidR="00C44E8F" w:rsidRDefault="00C44E8F" w:rsidP="00F14954">
            <w:pPr>
              <w:jc w:val="center"/>
              <w:rPr>
                <w:sz w:val="32"/>
                <w:szCs w:val="32"/>
              </w:rPr>
            </w:pPr>
          </w:p>
          <w:p w:rsidR="00DA42D1" w:rsidRDefault="00DA42D1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DA42D1" w:rsidRDefault="00DA42D1" w:rsidP="00F14954">
            <w:pPr>
              <w:jc w:val="center"/>
              <w:rPr>
                <w:sz w:val="32"/>
                <w:szCs w:val="32"/>
              </w:rPr>
            </w:pPr>
          </w:p>
          <w:p w:rsidR="00DA42D1" w:rsidRDefault="00DA42D1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Diane </w:t>
            </w:r>
            <w:proofErr w:type="spellStart"/>
            <w:r>
              <w:rPr>
                <w:sz w:val="32"/>
                <w:szCs w:val="32"/>
              </w:rPr>
              <w:t>Chelsom</w:t>
            </w:r>
            <w:proofErr w:type="spellEnd"/>
            <w:r>
              <w:rPr>
                <w:sz w:val="32"/>
                <w:szCs w:val="32"/>
              </w:rPr>
              <w:t xml:space="preserve"> Gossen</w:t>
            </w:r>
          </w:p>
        </w:tc>
      </w:tr>
      <w:tr w:rsidR="00B2015F" w:rsidTr="007E1E64">
        <w:tc>
          <w:tcPr>
            <w:tcW w:w="5923" w:type="dxa"/>
          </w:tcPr>
          <w:p w:rsidR="002A18A5" w:rsidRDefault="000D5222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55029" cy="3517286"/>
                  <wp:effectExtent l="0" t="0" r="7620" b="6985"/>
                  <wp:docPr id="58" name="Image 58" descr="La réparation : pour une restructuration de la discipline à l'école (Guide d'animatio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La réparation : pour une restructuration de la discipline à l'école (Guide d'animatio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63" cy="3843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AB5EB1" w:rsidRDefault="00AB5EB1" w:rsidP="00F14954">
            <w:pPr>
              <w:jc w:val="center"/>
              <w:rPr>
                <w:sz w:val="32"/>
                <w:szCs w:val="32"/>
              </w:rPr>
            </w:pPr>
          </w:p>
          <w:p w:rsidR="000D13D7" w:rsidRPr="00C44E8F" w:rsidRDefault="000D13D7" w:rsidP="000D13D7">
            <w:pPr>
              <w:jc w:val="center"/>
              <w:rPr>
                <w:color w:val="7030A0"/>
                <w:sz w:val="32"/>
                <w:szCs w:val="32"/>
              </w:rPr>
            </w:pPr>
            <w:r w:rsidRPr="00C44E8F">
              <w:rPr>
                <w:color w:val="7030A0"/>
                <w:sz w:val="32"/>
                <w:szCs w:val="32"/>
              </w:rPr>
              <w:t xml:space="preserve">La réparation : </w:t>
            </w:r>
          </w:p>
          <w:p w:rsidR="000D13D7" w:rsidRPr="00C44E8F" w:rsidRDefault="000D13D7" w:rsidP="000D13D7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0D13D7" w:rsidRPr="00C44E8F" w:rsidRDefault="00A0009C" w:rsidP="000D13D7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P</w:t>
            </w:r>
            <w:r w:rsidR="000D13D7" w:rsidRPr="00C44E8F">
              <w:rPr>
                <w:color w:val="7030A0"/>
                <w:sz w:val="24"/>
                <w:szCs w:val="24"/>
              </w:rPr>
              <w:t>our une restructuration de la discipline à l’école</w:t>
            </w:r>
          </w:p>
          <w:p w:rsidR="000D13D7" w:rsidRDefault="000D13D7" w:rsidP="000D13D7">
            <w:pPr>
              <w:jc w:val="center"/>
              <w:rPr>
                <w:sz w:val="32"/>
                <w:szCs w:val="32"/>
              </w:rPr>
            </w:pPr>
          </w:p>
          <w:p w:rsidR="000D13D7" w:rsidRPr="00C44E8F" w:rsidRDefault="000D13D7" w:rsidP="000D13D7">
            <w:pPr>
              <w:jc w:val="center"/>
              <w:rPr>
                <w:color w:val="7030A0"/>
                <w:sz w:val="28"/>
                <w:szCs w:val="28"/>
                <w:u w:val="single"/>
              </w:rPr>
            </w:pPr>
            <w:r w:rsidRPr="00C44E8F">
              <w:rPr>
                <w:color w:val="7030A0"/>
                <w:sz w:val="28"/>
                <w:szCs w:val="28"/>
                <w:u w:val="single"/>
              </w:rPr>
              <w:t>Guide d’animation</w:t>
            </w:r>
          </w:p>
          <w:p w:rsidR="000D13D7" w:rsidRDefault="000D13D7" w:rsidP="000D13D7">
            <w:pPr>
              <w:jc w:val="center"/>
              <w:rPr>
                <w:sz w:val="32"/>
                <w:szCs w:val="32"/>
              </w:rPr>
            </w:pPr>
          </w:p>
          <w:p w:rsidR="000D13D7" w:rsidRDefault="000D13D7" w:rsidP="000D13D7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de</w:t>
            </w:r>
            <w:proofErr w:type="gramEnd"/>
          </w:p>
          <w:p w:rsidR="000D13D7" w:rsidRDefault="000D13D7" w:rsidP="000D13D7">
            <w:pPr>
              <w:jc w:val="center"/>
              <w:rPr>
                <w:sz w:val="32"/>
                <w:szCs w:val="32"/>
              </w:rPr>
            </w:pPr>
          </w:p>
          <w:p w:rsidR="000D13D7" w:rsidRDefault="000D13D7" w:rsidP="000D13D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Diane </w:t>
            </w:r>
            <w:proofErr w:type="spellStart"/>
            <w:r>
              <w:rPr>
                <w:sz w:val="32"/>
                <w:szCs w:val="32"/>
              </w:rPr>
              <w:t>Chelsom</w:t>
            </w:r>
            <w:proofErr w:type="spellEnd"/>
            <w:r>
              <w:rPr>
                <w:sz w:val="32"/>
                <w:szCs w:val="32"/>
              </w:rPr>
              <w:t xml:space="preserve"> Gossen</w:t>
            </w:r>
          </w:p>
        </w:tc>
      </w:tr>
      <w:tr w:rsidR="00B2015F" w:rsidTr="007E1E64">
        <w:tc>
          <w:tcPr>
            <w:tcW w:w="5923" w:type="dxa"/>
          </w:tcPr>
          <w:p w:rsidR="002A18A5" w:rsidRDefault="00265CCD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10522" cy="3545840"/>
                  <wp:effectExtent l="0" t="0" r="9525" b="0"/>
                  <wp:docPr id="2" name="Image 2" descr="Changer l’équilibre : Six façons d’intégrer la science de la lecture dans la classe de littératie équilibrée - JAN BURKINS - KARI Y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anger l’équilibre : Six façons d’intégrer la science de la lecture dans la classe de littératie équilibrée - JAN BURKINS - KARI YA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110" cy="360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F14954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F14954">
            <w:pPr>
              <w:jc w:val="center"/>
              <w:rPr>
                <w:sz w:val="32"/>
                <w:szCs w:val="32"/>
              </w:rPr>
            </w:pPr>
          </w:p>
          <w:p w:rsidR="0006628E" w:rsidRPr="00AB5EB1" w:rsidRDefault="0006628E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B5EB1">
              <w:rPr>
                <w:color w:val="7030A0"/>
                <w:sz w:val="32"/>
                <w:szCs w:val="32"/>
              </w:rPr>
              <w:t>CHANGER L’ÉQUILIBRE</w:t>
            </w:r>
          </w:p>
          <w:p w:rsidR="0006628E" w:rsidRDefault="0006628E" w:rsidP="00F14954">
            <w:pPr>
              <w:jc w:val="center"/>
              <w:rPr>
                <w:sz w:val="32"/>
                <w:szCs w:val="32"/>
              </w:rPr>
            </w:pPr>
          </w:p>
          <w:p w:rsidR="0006628E" w:rsidRPr="00106BAE" w:rsidRDefault="0006628E" w:rsidP="0006628E">
            <w:pPr>
              <w:jc w:val="center"/>
              <w:rPr>
                <w:color w:val="7030A0"/>
                <w:sz w:val="24"/>
                <w:szCs w:val="24"/>
              </w:rPr>
            </w:pPr>
            <w:r w:rsidRPr="00106BAE">
              <w:rPr>
                <w:color w:val="7030A0"/>
                <w:sz w:val="24"/>
                <w:szCs w:val="24"/>
              </w:rPr>
              <w:t>-5 à 8 ans-</w:t>
            </w: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Default="00AB5EB1" w:rsidP="0006628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06628E">
              <w:rPr>
                <w:sz w:val="32"/>
                <w:szCs w:val="32"/>
              </w:rPr>
              <w:t>e</w:t>
            </w:r>
            <w:proofErr w:type="gramEnd"/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Pr="0006628E" w:rsidRDefault="0006628E" w:rsidP="0006628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Jan </w:t>
            </w:r>
            <w:proofErr w:type="spellStart"/>
            <w:r>
              <w:rPr>
                <w:sz w:val="32"/>
                <w:szCs w:val="32"/>
              </w:rPr>
              <w:t>Burkins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265CCD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609A5A" wp14:editId="090E3282">
                  <wp:extent cx="3308296" cy="3790223"/>
                  <wp:effectExtent l="0" t="0" r="6985" b="1270"/>
                  <wp:docPr id="4" name="Image 4" descr="Changer l’équilibre : Six façons d’intégrer la science de la lecture dans la classe de littératie équilibrée, 8 à 12 ans - KATIE EGAN CUNNINGHAM &amp; 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anger l’équilibre : Six façons d’intégrer la science de la lecture dans la classe de littératie équilibrée, 8 à 12 ans - KATIE EGAN CUNNINGHAM &amp; 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2320" cy="3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F14954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F14954">
            <w:pPr>
              <w:jc w:val="center"/>
              <w:rPr>
                <w:sz w:val="32"/>
                <w:szCs w:val="32"/>
              </w:rPr>
            </w:pPr>
          </w:p>
          <w:p w:rsidR="0006628E" w:rsidRPr="00AB5EB1" w:rsidRDefault="0006628E" w:rsidP="0006628E">
            <w:pPr>
              <w:jc w:val="center"/>
              <w:rPr>
                <w:color w:val="7030A0"/>
                <w:sz w:val="32"/>
                <w:szCs w:val="32"/>
              </w:rPr>
            </w:pPr>
            <w:r w:rsidRPr="00AB5EB1">
              <w:rPr>
                <w:color w:val="7030A0"/>
                <w:sz w:val="32"/>
                <w:szCs w:val="32"/>
              </w:rPr>
              <w:t>CHANGER L’ÉQUILIBRE</w:t>
            </w: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Pr="00106BAE" w:rsidRDefault="0006628E" w:rsidP="0006628E">
            <w:pPr>
              <w:jc w:val="center"/>
              <w:rPr>
                <w:color w:val="7030A0"/>
                <w:sz w:val="24"/>
                <w:szCs w:val="24"/>
              </w:rPr>
            </w:pPr>
            <w:r w:rsidRPr="00106BAE">
              <w:rPr>
                <w:color w:val="7030A0"/>
                <w:sz w:val="24"/>
                <w:szCs w:val="24"/>
              </w:rPr>
              <w:t>-</w:t>
            </w:r>
            <w:r w:rsidR="0084116D" w:rsidRPr="00106BAE">
              <w:rPr>
                <w:color w:val="7030A0"/>
                <w:sz w:val="24"/>
                <w:szCs w:val="24"/>
              </w:rPr>
              <w:t>8</w:t>
            </w:r>
            <w:r w:rsidRPr="00106BAE">
              <w:rPr>
                <w:color w:val="7030A0"/>
                <w:sz w:val="24"/>
                <w:szCs w:val="24"/>
              </w:rPr>
              <w:t xml:space="preserve"> à </w:t>
            </w:r>
            <w:r w:rsidR="0084116D" w:rsidRPr="00106BAE">
              <w:rPr>
                <w:color w:val="7030A0"/>
                <w:sz w:val="24"/>
                <w:szCs w:val="24"/>
              </w:rPr>
              <w:t>12</w:t>
            </w:r>
            <w:r w:rsidRPr="00106BAE">
              <w:rPr>
                <w:color w:val="7030A0"/>
                <w:sz w:val="24"/>
                <w:szCs w:val="24"/>
              </w:rPr>
              <w:t xml:space="preserve"> ans-</w:t>
            </w: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AB5EB1" w:rsidRDefault="00AB5EB1" w:rsidP="0006628E">
            <w:pPr>
              <w:jc w:val="center"/>
              <w:rPr>
                <w:sz w:val="32"/>
                <w:szCs w:val="32"/>
              </w:rPr>
            </w:pPr>
          </w:p>
          <w:p w:rsidR="0006628E" w:rsidRDefault="00AB5EB1" w:rsidP="0006628E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06628E">
              <w:rPr>
                <w:sz w:val="32"/>
                <w:szCs w:val="32"/>
              </w:rPr>
              <w:t>e</w:t>
            </w:r>
            <w:proofErr w:type="gramEnd"/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</w:p>
          <w:p w:rsidR="0006628E" w:rsidRDefault="0006628E" w:rsidP="0006628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Jan </w:t>
            </w:r>
            <w:proofErr w:type="spellStart"/>
            <w:r>
              <w:rPr>
                <w:sz w:val="32"/>
                <w:szCs w:val="32"/>
              </w:rPr>
              <w:t>Burkins</w:t>
            </w:r>
            <w:proofErr w:type="spellEnd"/>
          </w:p>
        </w:tc>
      </w:tr>
      <w:tr w:rsidR="00B2015F" w:rsidTr="007E1E64">
        <w:tc>
          <w:tcPr>
            <w:tcW w:w="5923" w:type="dxa"/>
          </w:tcPr>
          <w:p w:rsidR="002A18A5" w:rsidRDefault="0078140A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141069" cy="3845560"/>
                  <wp:effectExtent l="0" t="0" r="2540" b="2540"/>
                  <wp:docPr id="5" name="Image 5" descr="La boîte à idé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a boîte à idé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6354" cy="3864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AB5EB1" w:rsidRDefault="00AB5EB1" w:rsidP="00F14954">
            <w:pPr>
              <w:jc w:val="center"/>
              <w:rPr>
                <w:sz w:val="32"/>
                <w:szCs w:val="32"/>
              </w:rPr>
            </w:pPr>
          </w:p>
          <w:p w:rsidR="00B15171" w:rsidRPr="00AB5EB1" w:rsidRDefault="00B15171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AB5EB1">
              <w:rPr>
                <w:color w:val="7030A0"/>
                <w:sz w:val="32"/>
                <w:szCs w:val="32"/>
              </w:rPr>
              <w:t xml:space="preserve">La boîte </w:t>
            </w:r>
          </w:p>
          <w:p w:rsidR="00B15171" w:rsidRPr="00AB5EB1" w:rsidRDefault="00B15171" w:rsidP="00F14954">
            <w:pPr>
              <w:jc w:val="center"/>
              <w:rPr>
                <w:color w:val="7030A0"/>
                <w:sz w:val="32"/>
                <w:szCs w:val="32"/>
              </w:rPr>
            </w:pPr>
            <w:proofErr w:type="gramStart"/>
            <w:r w:rsidRPr="00AB5EB1">
              <w:rPr>
                <w:color w:val="7030A0"/>
                <w:sz w:val="32"/>
                <w:szCs w:val="32"/>
              </w:rPr>
              <w:t>à</w:t>
            </w:r>
            <w:proofErr w:type="gramEnd"/>
            <w:r w:rsidRPr="00AB5EB1">
              <w:rPr>
                <w:color w:val="7030A0"/>
                <w:sz w:val="32"/>
                <w:szCs w:val="32"/>
              </w:rPr>
              <w:t xml:space="preserve"> idées</w:t>
            </w:r>
            <w:r w:rsidR="00531FD1" w:rsidRPr="00AB5EB1">
              <w:rPr>
                <w:color w:val="7030A0"/>
                <w:sz w:val="32"/>
                <w:szCs w:val="32"/>
              </w:rPr>
              <w:t> :</w:t>
            </w:r>
          </w:p>
          <w:p w:rsidR="00531FD1" w:rsidRDefault="00531FD1" w:rsidP="00F14954">
            <w:pPr>
              <w:jc w:val="center"/>
              <w:rPr>
                <w:sz w:val="32"/>
                <w:szCs w:val="32"/>
              </w:rPr>
            </w:pPr>
          </w:p>
          <w:p w:rsidR="00531FD1" w:rsidRPr="00AB5EB1" w:rsidRDefault="00AB5701" w:rsidP="00F14954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M</w:t>
            </w:r>
            <w:r w:rsidR="003948F4" w:rsidRPr="00AB5EB1">
              <w:rPr>
                <w:color w:val="7030A0"/>
                <w:sz w:val="24"/>
                <w:szCs w:val="24"/>
              </w:rPr>
              <w:t>ille et un trucs pour stimuler la créativité à l’oral et à l’écrit</w:t>
            </w:r>
          </w:p>
          <w:p w:rsidR="00531FD1" w:rsidRDefault="00531FD1" w:rsidP="00F14954">
            <w:pPr>
              <w:jc w:val="center"/>
              <w:rPr>
                <w:sz w:val="32"/>
                <w:szCs w:val="32"/>
              </w:rPr>
            </w:pPr>
          </w:p>
          <w:p w:rsidR="00AB5EB1" w:rsidRDefault="00AB5EB1" w:rsidP="00F14954">
            <w:pPr>
              <w:jc w:val="center"/>
              <w:rPr>
                <w:sz w:val="32"/>
                <w:szCs w:val="32"/>
              </w:rPr>
            </w:pPr>
          </w:p>
          <w:p w:rsidR="008272CE" w:rsidRDefault="00AB5EB1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8272CE">
              <w:rPr>
                <w:sz w:val="32"/>
                <w:szCs w:val="32"/>
              </w:rPr>
              <w:t>e</w:t>
            </w:r>
            <w:proofErr w:type="gramEnd"/>
          </w:p>
          <w:p w:rsidR="008272CE" w:rsidRDefault="008272CE" w:rsidP="00F14954">
            <w:pPr>
              <w:jc w:val="center"/>
              <w:rPr>
                <w:sz w:val="32"/>
                <w:szCs w:val="32"/>
              </w:rPr>
            </w:pPr>
          </w:p>
          <w:p w:rsidR="008272CE" w:rsidRDefault="008272CE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Henriette Major</w:t>
            </w:r>
          </w:p>
          <w:p w:rsidR="008272CE" w:rsidRDefault="008272CE" w:rsidP="00F14954">
            <w:pPr>
              <w:jc w:val="center"/>
              <w:rPr>
                <w:sz w:val="32"/>
                <w:szCs w:val="32"/>
              </w:rPr>
            </w:pPr>
          </w:p>
          <w:p w:rsidR="008272CE" w:rsidRDefault="008272CE" w:rsidP="00F14954">
            <w:pPr>
              <w:jc w:val="center"/>
              <w:rPr>
                <w:sz w:val="32"/>
                <w:szCs w:val="32"/>
              </w:rPr>
            </w:pPr>
          </w:p>
          <w:p w:rsidR="008272CE" w:rsidRDefault="008272CE" w:rsidP="00F14954">
            <w:pPr>
              <w:jc w:val="center"/>
              <w:rPr>
                <w:sz w:val="32"/>
                <w:szCs w:val="32"/>
              </w:rPr>
            </w:pPr>
          </w:p>
        </w:tc>
      </w:tr>
      <w:tr w:rsidR="00B2015F" w:rsidTr="007E1E64">
        <w:tc>
          <w:tcPr>
            <w:tcW w:w="5923" w:type="dxa"/>
          </w:tcPr>
          <w:p w:rsidR="002A18A5" w:rsidRDefault="00B2015F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364646" cy="4090035"/>
                  <wp:effectExtent l="0" t="0" r="7620" b="5715"/>
                  <wp:docPr id="7" name="Image 7" descr="Soutenir l’apprentissage du français chez les élèves plurilingues : approches et stratégies fondées sur la recherche - LINDSEY MOSES &amp; 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outenir l’apprentissage du français chez les élèves plurilingues : approches et stratégies fondées sur la recherche - LINDSEY MOSES &amp; 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541" cy="4140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770014" w:rsidRDefault="00770014" w:rsidP="00F14954">
            <w:pPr>
              <w:jc w:val="center"/>
              <w:rPr>
                <w:sz w:val="32"/>
                <w:szCs w:val="32"/>
              </w:rPr>
            </w:pPr>
          </w:p>
          <w:p w:rsidR="00770014" w:rsidRDefault="00770014" w:rsidP="00F14954">
            <w:pPr>
              <w:jc w:val="center"/>
              <w:rPr>
                <w:sz w:val="32"/>
                <w:szCs w:val="32"/>
              </w:rPr>
            </w:pPr>
          </w:p>
          <w:p w:rsidR="00770014" w:rsidRDefault="00770014" w:rsidP="00F14954">
            <w:pPr>
              <w:jc w:val="center"/>
              <w:rPr>
                <w:sz w:val="32"/>
                <w:szCs w:val="32"/>
              </w:rPr>
            </w:pPr>
          </w:p>
          <w:p w:rsidR="00770014" w:rsidRPr="00883B6A" w:rsidRDefault="00770014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883B6A">
              <w:rPr>
                <w:color w:val="7030A0"/>
                <w:sz w:val="32"/>
                <w:szCs w:val="32"/>
              </w:rPr>
              <w:t xml:space="preserve">Soutenir l’apprentissage du français </w:t>
            </w:r>
            <w:r w:rsidRPr="00883B6A">
              <w:rPr>
                <w:i/>
                <w:color w:val="7030A0"/>
                <w:sz w:val="32"/>
                <w:szCs w:val="32"/>
              </w:rPr>
              <w:t>chez les élèves plurilingues</w:t>
            </w:r>
          </w:p>
          <w:p w:rsidR="00F33CC1" w:rsidRDefault="00F33CC1" w:rsidP="00F14954">
            <w:pPr>
              <w:jc w:val="center"/>
              <w:rPr>
                <w:sz w:val="32"/>
                <w:szCs w:val="32"/>
              </w:rPr>
            </w:pPr>
          </w:p>
          <w:p w:rsidR="00F33CC1" w:rsidRDefault="00F33CC1" w:rsidP="00F14954">
            <w:pPr>
              <w:jc w:val="center"/>
              <w:rPr>
                <w:sz w:val="32"/>
                <w:szCs w:val="32"/>
              </w:rPr>
            </w:pPr>
          </w:p>
          <w:p w:rsidR="00F33CC1" w:rsidRDefault="00F33CC1" w:rsidP="00F14954">
            <w:pPr>
              <w:jc w:val="center"/>
              <w:rPr>
                <w:sz w:val="32"/>
                <w:szCs w:val="32"/>
              </w:rPr>
            </w:pPr>
          </w:p>
          <w:p w:rsidR="00F33CC1" w:rsidRDefault="00883B6A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F33CC1">
              <w:rPr>
                <w:sz w:val="32"/>
                <w:szCs w:val="32"/>
              </w:rPr>
              <w:t>e</w:t>
            </w:r>
            <w:proofErr w:type="gramEnd"/>
          </w:p>
          <w:p w:rsidR="00F33CC1" w:rsidRDefault="00F33CC1" w:rsidP="00F14954">
            <w:pPr>
              <w:jc w:val="center"/>
              <w:rPr>
                <w:sz w:val="32"/>
                <w:szCs w:val="32"/>
              </w:rPr>
            </w:pPr>
          </w:p>
          <w:p w:rsidR="00F33CC1" w:rsidRPr="00770014" w:rsidRDefault="00F33CC1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Lindsey Moses</w:t>
            </w:r>
          </w:p>
        </w:tc>
      </w:tr>
      <w:tr w:rsidR="00B2015F" w:rsidTr="007E1E64">
        <w:tc>
          <w:tcPr>
            <w:tcW w:w="5923" w:type="dxa"/>
          </w:tcPr>
          <w:p w:rsidR="002A18A5" w:rsidRDefault="00CA36CC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315572" cy="3923030"/>
                  <wp:effectExtent l="0" t="0" r="0" b="1270"/>
                  <wp:docPr id="8" name="Image 8" descr="Je danse mon enfance - MARIE &amp; COLL. R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Je danse mon enfance - MARIE &amp; COLL. R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652" cy="3930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5E4E6B" w:rsidRDefault="005E4E6B" w:rsidP="00F14954">
            <w:pPr>
              <w:jc w:val="center"/>
              <w:rPr>
                <w:sz w:val="32"/>
                <w:szCs w:val="32"/>
              </w:rPr>
            </w:pPr>
          </w:p>
          <w:p w:rsidR="005E4E6B" w:rsidRPr="00E76706" w:rsidRDefault="005E4E6B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E76706">
              <w:rPr>
                <w:color w:val="7030A0"/>
                <w:sz w:val="32"/>
                <w:szCs w:val="32"/>
              </w:rPr>
              <w:t xml:space="preserve">Je danse mon enfance : </w:t>
            </w:r>
          </w:p>
          <w:p w:rsidR="005E4E6B" w:rsidRPr="00E76706" w:rsidRDefault="005E4E6B" w:rsidP="00F14954">
            <w:pPr>
              <w:jc w:val="center"/>
              <w:rPr>
                <w:color w:val="7030A0"/>
                <w:sz w:val="32"/>
                <w:szCs w:val="32"/>
              </w:rPr>
            </w:pPr>
          </w:p>
          <w:p w:rsidR="005E4E6B" w:rsidRPr="00E76706" w:rsidRDefault="005E4E6B" w:rsidP="00F14954">
            <w:pPr>
              <w:jc w:val="center"/>
              <w:rPr>
                <w:color w:val="7030A0"/>
                <w:sz w:val="24"/>
                <w:szCs w:val="24"/>
              </w:rPr>
            </w:pPr>
            <w:r w:rsidRPr="00E76706">
              <w:rPr>
                <w:color w:val="7030A0"/>
                <w:sz w:val="24"/>
                <w:szCs w:val="24"/>
              </w:rPr>
              <w:t>Guide d’activités d’expression corporelle et de jeux en mouvement</w:t>
            </w:r>
          </w:p>
          <w:p w:rsidR="005E4E6B" w:rsidRDefault="005E4E6B" w:rsidP="00F14954">
            <w:pPr>
              <w:jc w:val="center"/>
              <w:rPr>
                <w:sz w:val="32"/>
                <w:szCs w:val="32"/>
              </w:rPr>
            </w:pPr>
          </w:p>
          <w:p w:rsidR="005E4E6B" w:rsidRDefault="00106BAE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5E4E6B">
              <w:rPr>
                <w:sz w:val="32"/>
                <w:szCs w:val="32"/>
              </w:rPr>
              <w:t>e</w:t>
            </w:r>
            <w:proofErr w:type="gramEnd"/>
          </w:p>
          <w:p w:rsidR="005E4E6B" w:rsidRDefault="005E4E6B" w:rsidP="00F14954">
            <w:pPr>
              <w:jc w:val="center"/>
              <w:rPr>
                <w:sz w:val="32"/>
                <w:szCs w:val="32"/>
              </w:rPr>
            </w:pPr>
          </w:p>
          <w:p w:rsidR="005E4E6B" w:rsidRDefault="005E4E6B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Marie Roy</w:t>
            </w:r>
          </w:p>
        </w:tc>
      </w:tr>
      <w:tr w:rsidR="00B2015F" w:rsidTr="007E1E64">
        <w:tc>
          <w:tcPr>
            <w:tcW w:w="5923" w:type="dxa"/>
          </w:tcPr>
          <w:p w:rsidR="002A18A5" w:rsidRDefault="00C873F6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771140" cy="3601720"/>
                  <wp:effectExtent l="0" t="0" r="0" b="0"/>
                  <wp:docPr id="9" name="Image 9" descr="Vers une approche intégrée en immersion : ouvrage didactique - ROY LY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Vers une approche intégrée en immersion : ouvrage didactique - ROY LY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140" cy="360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AB5701" w:rsidRDefault="00AB5701" w:rsidP="00F14954">
            <w:pPr>
              <w:jc w:val="center"/>
              <w:rPr>
                <w:sz w:val="32"/>
                <w:szCs w:val="32"/>
              </w:rPr>
            </w:pPr>
          </w:p>
          <w:p w:rsidR="00BA370E" w:rsidRPr="00AB5701" w:rsidRDefault="00BA370E" w:rsidP="00F14954">
            <w:pPr>
              <w:jc w:val="center"/>
              <w:rPr>
                <w:color w:val="7030A0"/>
                <w:sz w:val="32"/>
                <w:szCs w:val="32"/>
                <w:u w:val="single"/>
              </w:rPr>
            </w:pPr>
            <w:r w:rsidRPr="00AB5701">
              <w:rPr>
                <w:color w:val="7030A0"/>
                <w:sz w:val="32"/>
                <w:szCs w:val="32"/>
              </w:rPr>
              <w:t xml:space="preserve">Vers une approche intégrée en </w:t>
            </w:r>
            <w:r w:rsidRPr="00AB5701">
              <w:rPr>
                <w:color w:val="7030A0"/>
                <w:sz w:val="32"/>
                <w:szCs w:val="32"/>
                <w:u w:val="single"/>
              </w:rPr>
              <w:t>immersion</w:t>
            </w: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AB5701" w:rsidP="00F14954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BA370E">
              <w:rPr>
                <w:sz w:val="32"/>
                <w:szCs w:val="32"/>
              </w:rPr>
              <w:t>e</w:t>
            </w:r>
            <w:proofErr w:type="gramEnd"/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</w:p>
          <w:p w:rsidR="00BA370E" w:rsidRDefault="00BA370E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Roy Lister</w:t>
            </w:r>
          </w:p>
        </w:tc>
      </w:tr>
      <w:tr w:rsidR="00B2015F" w:rsidTr="007E1E64">
        <w:tc>
          <w:tcPr>
            <w:tcW w:w="5923" w:type="dxa"/>
          </w:tcPr>
          <w:p w:rsidR="002A18A5" w:rsidRDefault="005139DD" w:rsidP="00F1495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2749550" cy="3664580"/>
                  <wp:effectExtent l="0" t="0" r="0" b="0"/>
                  <wp:docPr id="10" name="Image 10" descr="Une enfance pour s&amp;#39;épanouir : des outils pour le développement global de l’enfant - SYLVIE DESROSIERS - SYLVIE LAUREND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Une enfance pour s&amp;#39;épanouir : des outils pour le développement global de l’enfant - SYLVIE DESROSIERS - SYLVIE LAURENDE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971" cy="3703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7" w:type="dxa"/>
          </w:tcPr>
          <w:p w:rsidR="002A18A5" w:rsidRDefault="002A18A5" w:rsidP="00F14954">
            <w:pPr>
              <w:jc w:val="center"/>
              <w:rPr>
                <w:sz w:val="32"/>
                <w:szCs w:val="32"/>
              </w:rPr>
            </w:pPr>
          </w:p>
          <w:p w:rsidR="00B177A7" w:rsidRDefault="00B177A7" w:rsidP="00F14954">
            <w:pPr>
              <w:jc w:val="center"/>
              <w:rPr>
                <w:sz w:val="32"/>
                <w:szCs w:val="32"/>
              </w:rPr>
            </w:pPr>
          </w:p>
          <w:p w:rsidR="00724120" w:rsidRDefault="00724120" w:rsidP="00F14954">
            <w:pPr>
              <w:jc w:val="center"/>
              <w:rPr>
                <w:sz w:val="32"/>
                <w:szCs w:val="32"/>
              </w:rPr>
            </w:pPr>
          </w:p>
          <w:p w:rsidR="00B177A7" w:rsidRPr="00724120" w:rsidRDefault="00B177A7" w:rsidP="00F14954">
            <w:pPr>
              <w:jc w:val="center"/>
              <w:rPr>
                <w:color w:val="7030A0"/>
                <w:sz w:val="32"/>
                <w:szCs w:val="32"/>
              </w:rPr>
            </w:pPr>
            <w:r w:rsidRPr="00724120">
              <w:rPr>
                <w:color w:val="7030A0"/>
                <w:sz w:val="32"/>
                <w:szCs w:val="32"/>
              </w:rPr>
              <w:t>Une enfance pour s’épanouir</w:t>
            </w:r>
            <w:r w:rsidR="00720432" w:rsidRPr="00724120">
              <w:rPr>
                <w:color w:val="7030A0"/>
                <w:sz w:val="32"/>
                <w:szCs w:val="32"/>
              </w:rPr>
              <w:t> :</w:t>
            </w:r>
          </w:p>
          <w:p w:rsidR="00720432" w:rsidRDefault="00720432" w:rsidP="00F14954">
            <w:pPr>
              <w:jc w:val="center"/>
              <w:rPr>
                <w:sz w:val="32"/>
                <w:szCs w:val="32"/>
              </w:rPr>
            </w:pPr>
          </w:p>
          <w:p w:rsidR="00720432" w:rsidRPr="00724120" w:rsidRDefault="00720432" w:rsidP="00F14954">
            <w:pPr>
              <w:jc w:val="center"/>
              <w:rPr>
                <w:color w:val="7030A0"/>
                <w:sz w:val="24"/>
                <w:szCs w:val="24"/>
              </w:rPr>
            </w:pPr>
            <w:r w:rsidRPr="00724120">
              <w:rPr>
                <w:color w:val="7030A0"/>
                <w:sz w:val="24"/>
                <w:szCs w:val="24"/>
              </w:rPr>
              <w:t>Des outils pour le développement global de l’enfant</w:t>
            </w:r>
          </w:p>
          <w:p w:rsidR="00B177A7" w:rsidRDefault="00B177A7" w:rsidP="00F14954">
            <w:pPr>
              <w:jc w:val="center"/>
              <w:rPr>
                <w:sz w:val="32"/>
                <w:szCs w:val="32"/>
              </w:rPr>
            </w:pPr>
          </w:p>
          <w:p w:rsidR="00724120" w:rsidRDefault="00724120" w:rsidP="00F14954">
            <w:pPr>
              <w:jc w:val="center"/>
              <w:rPr>
                <w:sz w:val="32"/>
                <w:szCs w:val="32"/>
              </w:rPr>
            </w:pPr>
          </w:p>
          <w:p w:rsidR="00720432" w:rsidRDefault="00724120" w:rsidP="00720432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d</w:t>
            </w:r>
            <w:r w:rsidR="00B177A7">
              <w:rPr>
                <w:sz w:val="32"/>
                <w:szCs w:val="32"/>
              </w:rPr>
              <w:t>e</w:t>
            </w:r>
            <w:proofErr w:type="gramEnd"/>
          </w:p>
          <w:p w:rsidR="00B177A7" w:rsidRDefault="00B177A7" w:rsidP="00F14954">
            <w:pPr>
              <w:jc w:val="center"/>
              <w:rPr>
                <w:sz w:val="32"/>
                <w:szCs w:val="32"/>
              </w:rPr>
            </w:pPr>
          </w:p>
          <w:p w:rsidR="00B177A7" w:rsidRDefault="00720432" w:rsidP="00F1495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Sylvie Desrosiers</w:t>
            </w:r>
          </w:p>
          <w:p w:rsidR="00B177A7" w:rsidRDefault="00B177A7" w:rsidP="00F14954">
            <w:pPr>
              <w:jc w:val="center"/>
              <w:rPr>
                <w:sz w:val="32"/>
                <w:szCs w:val="32"/>
              </w:rPr>
            </w:pPr>
          </w:p>
        </w:tc>
      </w:tr>
    </w:tbl>
    <w:p w:rsidR="003F2338" w:rsidRPr="00123160" w:rsidRDefault="003F2338" w:rsidP="00F14954">
      <w:pPr>
        <w:jc w:val="center"/>
        <w:rPr>
          <w:sz w:val="32"/>
          <w:szCs w:val="32"/>
        </w:rPr>
      </w:pPr>
      <w:bookmarkStart w:id="0" w:name="_GoBack"/>
      <w:bookmarkEnd w:id="0"/>
    </w:p>
    <w:sectPr w:rsidR="003F2338" w:rsidRPr="0012316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24684"/>
    <w:multiLevelType w:val="hybridMultilevel"/>
    <w:tmpl w:val="76C24CFA"/>
    <w:lvl w:ilvl="0" w:tplc="1CA8E36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3C3DF2"/>
    <w:multiLevelType w:val="hybridMultilevel"/>
    <w:tmpl w:val="B50AE5B0"/>
    <w:lvl w:ilvl="0" w:tplc="DD14D6A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0E"/>
    <w:rsid w:val="00016E85"/>
    <w:rsid w:val="000354A2"/>
    <w:rsid w:val="00037974"/>
    <w:rsid w:val="000448B9"/>
    <w:rsid w:val="00065F35"/>
    <w:rsid w:val="0006628E"/>
    <w:rsid w:val="0008243C"/>
    <w:rsid w:val="00084318"/>
    <w:rsid w:val="00085187"/>
    <w:rsid w:val="000851BF"/>
    <w:rsid w:val="00094AF0"/>
    <w:rsid w:val="000C5D34"/>
    <w:rsid w:val="000C5FD6"/>
    <w:rsid w:val="000D13D7"/>
    <w:rsid w:val="000D5222"/>
    <w:rsid w:val="000E48D7"/>
    <w:rsid w:val="00106BAE"/>
    <w:rsid w:val="00114FDA"/>
    <w:rsid w:val="0011787B"/>
    <w:rsid w:val="0012307E"/>
    <w:rsid w:val="00123160"/>
    <w:rsid w:val="001245BB"/>
    <w:rsid w:val="00134E6B"/>
    <w:rsid w:val="00162CD0"/>
    <w:rsid w:val="001702A8"/>
    <w:rsid w:val="00175133"/>
    <w:rsid w:val="001A0861"/>
    <w:rsid w:val="001B285E"/>
    <w:rsid w:val="001C2939"/>
    <w:rsid w:val="001C7347"/>
    <w:rsid w:val="00203FDC"/>
    <w:rsid w:val="00211E60"/>
    <w:rsid w:val="002647BD"/>
    <w:rsid w:val="00265CCD"/>
    <w:rsid w:val="002755D1"/>
    <w:rsid w:val="00290158"/>
    <w:rsid w:val="002A18A5"/>
    <w:rsid w:val="002B04AC"/>
    <w:rsid w:val="002B36CA"/>
    <w:rsid w:val="002C06BE"/>
    <w:rsid w:val="002D54A6"/>
    <w:rsid w:val="002E637E"/>
    <w:rsid w:val="0030792A"/>
    <w:rsid w:val="00317693"/>
    <w:rsid w:val="00343E50"/>
    <w:rsid w:val="003948F4"/>
    <w:rsid w:val="003A2B75"/>
    <w:rsid w:val="003C11DF"/>
    <w:rsid w:val="003D0A8A"/>
    <w:rsid w:val="003E0598"/>
    <w:rsid w:val="003F2338"/>
    <w:rsid w:val="00404028"/>
    <w:rsid w:val="00406146"/>
    <w:rsid w:val="00411D7B"/>
    <w:rsid w:val="0042242D"/>
    <w:rsid w:val="00435355"/>
    <w:rsid w:val="00446A7A"/>
    <w:rsid w:val="00446D9F"/>
    <w:rsid w:val="00453250"/>
    <w:rsid w:val="00474C2E"/>
    <w:rsid w:val="00476C79"/>
    <w:rsid w:val="004A420A"/>
    <w:rsid w:val="004B5457"/>
    <w:rsid w:val="004C49BA"/>
    <w:rsid w:val="004C6FAC"/>
    <w:rsid w:val="005139DD"/>
    <w:rsid w:val="00524D57"/>
    <w:rsid w:val="00531FD1"/>
    <w:rsid w:val="0053736C"/>
    <w:rsid w:val="0054760C"/>
    <w:rsid w:val="00556A79"/>
    <w:rsid w:val="00557564"/>
    <w:rsid w:val="00571685"/>
    <w:rsid w:val="005818BA"/>
    <w:rsid w:val="005875E4"/>
    <w:rsid w:val="00587BB1"/>
    <w:rsid w:val="005B7636"/>
    <w:rsid w:val="005C406B"/>
    <w:rsid w:val="005E4E6B"/>
    <w:rsid w:val="005E70F8"/>
    <w:rsid w:val="005F09FE"/>
    <w:rsid w:val="005F5DA7"/>
    <w:rsid w:val="00603FBE"/>
    <w:rsid w:val="0061041E"/>
    <w:rsid w:val="00613C06"/>
    <w:rsid w:val="00634FD6"/>
    <w:rsid w:val="00641329"/>
    <w:rsid w:val="00654E3E"/>
    <w:rsid w:val="006575D4"/>
    <w:rsid w:val="00664B64"/>
    <w:rsid w:val="00676C5C"/>
    <w:rsid w:val="00682C22"/>
    <w:rsid w:val="006A2AC5"/>
    <w:rsid w:val="006B1CA4"/>
    <w:rsid w:val="006C26E8"/>
    <w:rsid w:val="006E1961"/>
    <w:rsid w:val="00702DA7"/>
    <w:rsid w:val="00720432"/>
    <w:rsid w:val="00724120"/>
    <w:rsid w:val="00731061"/>
    <w:rsid w:val="0074616C"/>
    <w:rsid w:val="00750B7C"/>
    <w:rsid w:val="00754C06"/>
    <w:rsid w:val="00770014"/>
    <w:rsid w:val="0078140A"/>
    <w:rsid w:val="00783D80"/>
    <w:rsid w:val="0078517F"/>
    <w:rsid w:val="00794762"/>
    <w:rsid w:val="007B1A56"/>
    <w:rsid w:val="007C7316"/>
    <w:rsid w:val="007C7EDF"/>
    <w:rsid w:val="007E1E64"/>
    <w:rsid w:val="007F09F5"/>
    <w:rsid w:val="0080169F"/>
    <w:rsid w:val="00801AEB"/>
    <w:rsid w:val="00817F36"/>
    <w:rsid w:val="008272CE"/>
    <w:rsid w:val="00836556"/>
    <w:rsid w:val="0084116D"/>
    <w:rsid w:val="008537AD"/>
    <w:rsid w:val="008577F9"/>
    <w:rsid w:val="008754BB"/>
    <w:rsid w:val="00883B6A"/>
    <w:rsid w:val="008E3D75"/>
    <w:rsid w:val="008F2AB8"/>
    <w:rsid w:val="008F5C99"/>
    <w:rsid w:val="00910F5C"/>
    <w:rsid w:val="009137DD"/>
    <w:rsid w:val="00933F5D"/>
    <w:rsid w:val="00943C31"/>
    <w:rsid w:val="00947CA9"/>
    <w:rsid w:val="009537CE"/>
    <w:rsid w:val="00963256"/>
    <w:rsid w:val="00995230"/>
    <w:rsid w:val="009B167F"/>
    <w:rsid w:val="009B7436"/>
    <w:rsid w:val="009C192F"/>
    <w:rsid w:val="009E0C03"/>
    <w:rsid w:val="00A0009C"/>
    <w:rsid w:val="00A119FE"/>
    <w:rsid w:val="00A14515"/>
    <w:rsid w:val="00A2562F"/>
    <w:rsid w:val="00A26336"/>
    <w:rsid w:val="00A518A1"/>
    <w:rsid w:val="00A62029"/>
    <w:rsid w:val="00A739C7"/>
    <w:rsid w:val="00A73F15"/>
    <w:rsid w:val="00A915BF"/>
    <w:rsid w:val="00AB01C4"/>
    <w:rsid w:val="00AB3185"/>
    <w:rsid w:val="00AB5701"/>
    <w:rsid w:val="00AB5EB1"/>
    <w:rsid w:val="00B15171"/>
    <w:rsid w:val="00B177A7"/>
    <w:rsid w:val="00B2015F"/>
    <w:rsid w:val="00B20AC6"/>
    <w:rsid w:val="00B21DBD"/>
    <w:rsid w:val="00B221B8"/>
    <w:rsid w:val="00B245BB"/>
    <w:rsid w:val="00B36226"/>
    <w:rsid w:val="00B55231"/>
    <w:rsid w:val="00B65195"/>
    <w:rsid w:val="00B845B9"/>
    <w:rsid w:val="00B87F92"/>
    <w:rsid w:val="00BA1CB4"/>
    <w:rsid w:val="00BA370E"/>
    <w:rsid w:val="00BC4CFA"/>
    <w:rsid w:val="00BC7D8C"/>
    <w:rsid w:val="00BC7F26"/>
    <w:rsid w:val="00C04198"/>
    <w:rsid w:val="00C07F51"/>
    <w:rsid w:val="00C31846"/>
    <w:rsid w:val="00C37971"/>
    <w:rsid w:val="00C44E8F"/>
    <w:rsid w:val="00C6110E"/>
    <w:rsid w:val="00C71EFC"/>
    <w:rsid w:val="00C873F6"/>
    <w:rsid w:val="00CA2235"/>
    <w:rsid w:val="00CA36CC"/>
    <w:rsid w:val="00CC7350"/>
    <w:rsid w:val="00D54B0E"/>
    <w:rsid w:val="00D54F14"/>
    <w:rsid w:val="00D65A5E"/>
    <w:rsid w:val="00D747AB"/>
    <w:rsid w:val="00D82B94"/>
    <w:rsid w:val="00D85918"/>
    <w:rsid w:val="00DA089D"/>
    <w:rsid w:val="00DA42D1"/>
    <w:rsid w:val="00DF7BC9"/>
    <w:rsid w:val="00E0446B"/>
    <w:rsid w:val="00E4611C"/>
    <w:rsid w:val="00E6302D"/>
    <w:rsid w:val="00E6331D"/>
    <w:rsid w:val="00E76706"/>
    <w:rsid w:val="00E774B8"/>
    <w:rsid w:val="00E94147"/>
    <w:rsid w:val="00EA052E"/>
    <w:rsid w:val="00EC6868"/>
    <w:rsid w:val="00EC777C"/>
    <w:rsid w:val="00F04B0C"/>
    <w:rsid w:val="00F14954"/>
    <w:rsid w:val="00F226C7"/>
    <w:rsid w:val="00F271A6"/>
    <w:rsid w:val="00F33CC1"/>
    <w:rsid w:val="00F3614A"/>
    <w:rsid w:val="00F47365"/>
    <w:rsid w:val="00F5487D"/>
    <w:rsid w:val="00F628F9"/>
    <w:rsid w:val="00F677ED"/>
    <w:rsid w:val="00F71BA9"/>
    <w:rsid w:val="00F76408"/>
    <w:rsid w:val="00F93852"/>
    <w:rsid w:val="00FA2065"/>
    <w:rsid w:val="00FB6F81"/>
    <w:rsid w:val="00FD030E"/>
    <w:rsid w:val="00FE4153"/>
    <w:rsid w:val="00FE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7A29"/>
  <w15:chartTrackingRefBased/>
  <w15:docId w15:val="{AA0CBFF9-B518-4FB0-BE42-649711E7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54B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D5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D1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23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Gendreau Hélène</dc:creator>
  <cp:keywords/>
  <dc:description/>
  <cp:lastModifiedBy>Gendreau Hélène</cp:lastModifiedBy>
  <cp:revision>149</cp:revision>
  <dcterms:created xsi:type="dcterms:W3CDTF">2026-08-27T14:11:00Z</dcterms:created>
  <dcterms:modified xsi:type="dcterms:W3CDTF">2026-08-31T15:46:00Z</dcterms:modified>
</cp:coreProperties>
</file>